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32249" w:rsidRDefault="00B32249" w:rsidP="00B32249">
      <w:pPr>
        <w:tabs>
          <w:tab w:val="left" w:pos="1701"/>
          <w:tab w:val="left" w:pos="9356"/>
        </w:tabs>
        <w:spacing w:after="0" w:line="240" w:lineRule="auto"/>
        <w:ind w:right="1151"/>
        <w:jc w:val="center"/>
        <w:rPr>
          <w:rFonts w:eastAsia="Times New Roman" w:cs="Arial"/>
          <w:b/>
          <w:bCs/>
          <w:sz w:val="44"/>
          <w:szCs w:val="44"/>
        </w:rPr>
      </w:pPr>
      <w:bookmarkStart w:id="0" w:name="_GoBack"/>
      <w:bookmarkEnd w:id="0"/>
    </w:p>
    <w:p w:rsidR="00B32249" w:rsidRDefault="00B32249" w:rsidP="00B32249">
      <w:pPr>
        <w:tabs>
          <w:tab w:val="left" w:pos="1701"/>
          <w:tab w:val="left" w:pos="9356"/>
        </w:tabs>
        <w:spacing w:after="0" w:line="240" w:lineRule="auto"/>
        <w:ind w:right="1151"/>
        <w:jc w:val="center"/>
        <w:rPr>
          <w:rFonts w:eastAsia="Times New Roman" w:cs="Arial"/>
          <w:b/>
          <w:bCs/>
          <w:sz w:val="44"/>
          <w:szCs w:val="44"/>
        </w:rPr>
      </w:pPr>
    </w:p>
    <w:p w:rsidR="00B32249" w:rsidRDefault="00B32249" w:rsidP="00B32249">
      <w:pPr>
        <w:tabs>
          <w:tab w:val="left" w:pos="1701"/>
          <w:tab w:val="left" w:pos="9356"/>
        </w:tabs>
        <w:spacing w:after="0" w:line="240" w:lineRule="auto"/>
        <w:ind w:right="1151"/>
        <w:jc w:val="center"/>
        <w:rPr>
          <w:rFonts w:eastAsia="Times New Roman" w:cs="Arial"/>
          <w:b/>
          <w:bCs/>
          <w:sz w:val="44"/>
          <w:szCs w:val="44"/>
        </w:rPr>
      </w:pPr>
    </w:p>
    <w:p w:rsidR="00B32249" w:rsidRDefault="00B32249" w:rsidP="00B32249">
      <w:pPr>
        <w:tabs>
          <w:tab w:val="left" w:pos="1701"/>
          <w:tab w:val="left" w:pos="9356"/>
        </w:tabs>
        <w:spacing w:after="0" w:line="240" w:lineRule="auto"/>
        <w:ind w:right="1151"/>
        <w:jc w:val="center"/>
        <w:rPr>
          <w:rFonts w:eastAsia="Times New Roman" w:cs="Arial"/>
          <w:b/>
          <w:bCs/>
          <w:sz w:val="44"/>
          <w:szCs w:val="44"/>
        </w:rPr>
      </w:pPr>
    </w:p>
    <w:p w:rsidR="00B32249" w:rsidRDefault="00B32249" w:rsidP="00B32249">
      <w:pPr>
        <w:tabs>
          <w:tab w:val="left" w:pos="1701"/>
          <w:tab w:val="left" w:pos="9356"/>
        </w:tabs>
        <w:spacing w:after="0" w:line="240" w:lineRule="auto"/>
        <w:ind w:right="1151"/>
        <w:jc w:val="center"/>
        <w:rPr>
          <w:rFonts w:eastAsia="Times New Roman" w:cs="Arial"/>
          <w:b/>
          <w:bCs/>
          <w:sz w:val="44"/>
          <w:szCs w:val="44"/>
        </w:rPr>
      </w:pPr>
    </w:p>
    <w:p w:rsidR="00B32249" w:rsidRDefault="00B32249" w:rsidP="00B32249">
      <w:pPr>
        <w:tabs>
          <w:tab w:val="left" w:pos="1701"/>
          <w:tab w:val="left" w:pos="9356"/>
        </w:tabs>
        <w:spacing w:after="0" w:line="240" w:lineRule="auto"/>
        <w:ind w:right="1151"/>
        <w:jc w:val="center"/>
        <w:rPr>
          <w:rFonts w:eastAsia="Times New Roman" w:cs="Arial"/>
          <w:b/>
          <w:bCs/>
          <w:sz w:val="44"/>
          <w:szCs w:val="44"/>
        </w:rPr>
      </w:pPr>
    </w:p>
    <w:p w:rsidR="00383960" w:rsidRDefault="00383960" w:rsidP="00B32249">
      <w:pPr>
        <w:tabs>
          <w:tab w:val="left" w:pos="1701"/>
          <w:tab w:val="left" w:pos="9356"/>
        </w:tabs>
        <w:spacing w:after="0" w:line="240" w:lineRule="auto"/>
        <w:ind w:right="1151"/>
        <w:jc w:val="center"/>
        <w:rPr>
          <w:rFonts w:eastAsia="Times New Roman" w:cs="Arial"/>
          <w:b/>
          <w:bCs/>
          <w:sz w:val="44"/>
          <w:szCs w:val="44"/>
        </w:rPr>
      </w:pPr>
    </w:p>
    <w:p w:rsidR="00383960" w:rsidRDefault="00383960" w:rsidP="00B32249">
      <w:pPr>
        <w:tabs>
          <w:tab w:val="left" w:pos="1701"/>
          <w:tab w:val="left" w:pos="9356"/>
        </w:tabs>
        <w:spacing w:after="0" w:line="240" w:lineRule="auto"/>
        <w:ind w:right="1151"/>
        <w:jc w:val="center"/>
        <w:rPr>
          <w:rFonts w:eastAsia="Times New Roman" w:cs="Arial"/>
          <w:b/>
          <w:bCs/>
          <w:sz w:val="44"/>
          <w:szCs w:val="44"/>
        </w:rPr>
      </w:pPr>
    </w:p>
    <w:p w:rsidR="00383960" w:rsidRDefault="00383960" w:rsidP="00B32249">
      <w:pPr>
        <w:tabs>
          <w:tab w:val="left" w:pos="1701"/>
          <w:tab w:val="left" w:pos="9356"/>
        </w:tabs>
        <w:spacing w:after="0" w:line="240" w:lineRule="auto"/>
        <w:ind w:right="1151"/>
        <w:jc w:val="center"/>
        <w:rPr>
          <w:rFonts w:eastAsia="Times New Roman" w:cs="Arial"/>
          <w:b/>
          <w:bCs/>
          <w:sz w:val="44"/>
          <w:szCs w:val="44"/>
        </w:rPr>
      </w:pPr>
    </w:p>
    <w:p w:rsidR="00383960" w:rsidRDefault="00383960" w:rsidP="00B32249">
      <w:pPr>
        <w:tabs>
          <w:tab w:val="left" w:pos="1701"/>
          <w:tab w:val="left" w:pos="9356"/>
        </w:tabs>
        <w:spacing w:after="0" w:line="240" w:lineRule="auto"/>
        <w:ind w:right="1151"/>
        <w:jc w:val="center"/>
        <w:rPr>
          <w:rFonts w:eastAsia="Times New Roman" w:cs="Arial"/>
          <w:b/>
          <w:bCs/>
          <w:sz w:val="44"/>
          <w:szCs w:val="44"/>
        </w:rPr>
      </w:pPr>
    </w:p>
    <w:p w:rsidR="00383960" w:rsidRDefault="00383960" w:rsidP="00B32249">
      <w:pPr>
        <w:tabs>
          <w:tab w:val="left" w:pos="1701"/>
          <w:tab w:val="left" w:pos="9356"/>
        </w:tabs>
        <w:spacing w:after="0" w:line="240" w:lineRule="auto"/>
        <w:ind w:right="1151"/>
        <w:jc w:val="center"/>
        <w:rPr>
          <w:rFonts w:eastAsia="Times New Roman" w:cs="Arial"/>
          <w:b/>
          <w:bCs/>
          <w:sz w:val="44"/>
          <w:szCs w:val="44"/>
        </w:rPr>
      </w:pPr>
    </w:p>
    <w:p w:rsidR="00383960" w:rsidRDefault="00383960" w:rsidP="00B32249">
      <w:pPr>
        <w:tabs>
          <w:tab w:val="left" w:pos="1701"/>
          <w:tab w:val="left" w:pos="9356"/>
        </w:tabs>
        <w:spacing w:after="0" w:line="240" w:lineRule="auto"/>
        <w:ind w:right="1151"/>
        <w:jc w:val="center"/>
        <w:rPr>
          <w:rFonts w:eastAsia="Times New Roman" w:cs="Arial"/>
          <w:b/>
          <w:bCs/>
          <w:sz w:val="44"/>
          <w:szCs w:val="44"/>
        </w:rPr>
      </w:pPr>
    </w:p>
    <w:p w:rsidR="00B32249" w:rsidRPr="00383960" w:rsidRDefault="00B32249" w:rsidP="00B32249">
      <w:pPr>
        <w:tabs>
          <w:tab w:val="left" w:pos="1701"/>
          <w:tab w:val="left" w:pos="9356"/>
        </w:tabs>
        <w:spacing w:after="0" w:line="240" w:lineRule="auto"/>
        <w:ind w:right="1151"/>
        <w:jc w:val="center"/>
        <w:rPr>
          <w:rFonts w:asciiTheme="majorHAnsi" w:eastAsia="Times New Roman" w:hAnsiTheme="majorHAnsi" w:cs="Arial"/>
          <w:b/>
          <w:bCs/>
          <w:sz w:val="44"/>
          <w:szCs w:val="44"/>
        </w:rPr>
      </w:pPr>
      <w:r w:rsidRPr="00383960">
        <w:rPr>
          <w:rFonts w:asciiTheme="majorHAnsi" w:eastAsia="Times New Roman" w:hAnsiTheme="majorHAnsi" w:cs="Arial"/>
          <w:b/>
          <w:bCs/>
          <w:sz w:val="44"/>
          <w:szCs w:val="44"/>
        </w:rPr>
        <w:t>Appendix A</w:t>
      </w:r>
    </w:p>
    <w:p w:rsidR="00383960" w:rsidRPr="00383960" w:rsidRDefault="00383960" w:rsidP="00B32249">
      <w:pPr>
        <w:tabs>
          <w:tab w:val="left" w:pos="1701"/>
          <w:tab w:val="left" w:pos="9356"/>
        </w:tabs>
        <w:spacing w:after="0" w:line="240" w:lineRule="auto"/>
        <w:ind w:right="1151"/>
        <w:jc w:val="center"/>
        <w:rPr>
          <w:rFonts w:asciiTheme="majorHAnsi" w:eastAsia="Times New Roman" w:hAnsiTheme="majorHAnsi" w:cs="Arial"/>
          <w:bCs/>
          <w:sz w:val="28"/>
          <w:szCs w:val="28"/>
        </w:rPr>
      </w:pPr>
    </w:p>
    <w:p w:rsidR="00B32249" w:rsidRPr="00383960" w:rsidRDefault="00B32249" w:rsidP="00B32249">
      <w:pPr>
        <w:tabs>
          <w:tab w:val="left" w:pos="1701"/>
          <w:tab w:val="left" w:pos="9356"/>
        </w:tabs>
        <w:spacing w:after="0" w:line="240" w:lineRule="auto"/>
        <w:ind w:right="1151"/>
        <w:jc w:val="center"/>
        <w:rPr>
          <w:rFonts w:asciiTheme="majorHAnsi" w:eastAsia="Times New Roman" w:hAnsiTheme="majorHAnsi" w:cs="Arial"/>
          <w:bCs/>
          <w:sz w:val="28"/>
          <w:szCs w:val="28"/>
        </w:rPr>
      </w:pPr>
      <w:r w:rsidRPr="00383960">
        <w:rPr>
          <w:rFonts w:asciiTheme="majorHAnsi" w:eastAsia="Times New Roman" w:hAnsiTheme="majorHAnsi" w:cs="Arial"/>
          <w:bCs/>
          <w:sz w:val="28"/>
          <w:szCs w:val="28"/>
        </w:rPr>
        <w:t>Accessible Transportation - London</w:t>
      </w:r>
    </w:p>
    <w:p w:rsidR="00B32249" w:rsidRPr="00383960" w:rsidRDefault="00B32249">
      <w:pPr>
        <w:rPr>
          <w:rFonts w:asciiTheme="majorHAnsi" w:eastAsia="Times New Roman" w:hAnsiTheme="majorHAnsi" w:cs="Arial"/>
          <w:b/>
          <w:bCs/>
        </w:rPr>
      </w:pPr>
      <w:r w:rsidRPr="00383960">
        <w:rPr>
          <w:rFonts w:asciiTheme="majorHAnsi" w:eastAsia="Times New Roman" w:hAnsiTheme="majorHAnsi" w:cs="Arial"/>
          <w:b/>
          <w:bCs/>
        </w:rPr>
        <w:br w:type="page"/>
      </w:r>
    </w:p>
    <w:p w:rsidR="001809E3" w:rsidRPr="00383960" w:rsidRDefault="001809E3" w:rsidP="006B300D">
      <w:pPr>
        <w:tabs>
          <w:tab w:val="left" w:pos="1701"/>
          <w:tab w:val="left" w:pos="9356"/>
        </w:tabs>
        <w:spacing w:after="0" w:line="240" w:lineRule="auto"/>
        <w:ind w:right="1151"/>
        <w:rPr>
          <w:rFonts w:asciiTheme="majorHAnsi" w:eastAsia="Times New Roman" w:hAnsiTheme="majorHAnsi" w:cs="Arial"/>
          <w:b/>
          <w:bCs/>
        </w:rPr>
      </w:pPr>
      <w:r w:rsidRPr="00383960">
        <w:rPr>
          <w:rFonts w:asciiTheme="majorHAnsi" w:eastAsia="Times New Roman" w:hAnsiTheme="majorHAnsi" w:cs="Arial"/>
          <w:b/>
          <w:bCs/>
        </w:rPr>
        <w:lastRenderedPageBreak/>
        <w:t>Four Counties Community Transit System</w:t>
      </w:r>
    </w:p>
    <w:p w:rsidR="006B300D" w:rsidRPr="00383960" w:rsidRDefault="006B300D" w:rsidP="006B300D">
      <w:pPr>
        <w:tabs>
          <w:tab w:val="left" w:pos="1701"/>
          <w:tab w:val="left" w:pos="9356"/>
        </w:tabs>
        <w:spacing w:after="0" w:line="240" w:lineRule="auto"/>
        <w:ind w:right="1151"/>
        <w:rPr>
          <w:rFonts w:asciiTheme="majorHAnsi" w:eastAsia="Times New Roman" w:hAnsiTheme="majorHAnsi" w:cs="Arial"/>
        </w:rPr>
      </w:pPr>
      <w:r w:rsidRPr="00383960">
        <w:rPr>
          <w:rFonts w:asciiTheme="majorHAnsi" w:eastAsia="Times New Roman" w:hAnsiTheme="majorHAnsi" w:cs="Times New Roman"/>
        </w:rPr>
        <w:t>RR 3, Newbury, ON, N0L 1Z0</w:t>
      </w:r>
      <w:r w:rsidRPr="00383960">
        <w:rPr>
          <w:rFonts w:asciiTheme="majorHAnsi" w:eastAsia="Times New Roman" w:hAnsiTheme="majorHAnsi" w:cs="Arial"/>
        </w:rPr>
        <w:t xml:space="preserve"> </w:t>
      </w:r>
    </w:p>
    <w:p w:rsidR="001809E3" w:rsidRPr="00383960" w:rsidRDefault="006B300D" w:rsidP="006B300D">
      <w:pPr>
        <w:tabs>
          <w:tab w:val="left" w:pos="1701"/>
          <w:tab w:val="left" w:pos="9356"/>
        </w:tabs>
        <w:spacing w:after="0" w:line="240" w:lineRule="auto"/>
        <w:ind w:right="1151"/>
        <w:rPr>
          <w:rFonts w:asciiTheme="majorHAnsi" w:eastAsia="Times New Roman" w:hAnsiTheme="majorHAnsi" w:cs="Arial"/>
        </w:rPr>
      </w:pPr>
      <w:r w:rsidRPr="00383960">
        <w:rPr>
          <w:rFonts w:asciiTheme="majorHAnsi" w:eastAsia="Times New Roman" w:hAnsiTheme="majorHAnsi" w:cs="Arial"/>
        </w:rPr>
        <w:t>5</w:t>
      </w:r>
      <w:r w:rsidR="001809E3" w:rsidRPr="00383960">
        <w:rPr>
          <w:rFonts w:asciiTheme="majorHAnsi" w:eastAsia="Times New Roman" w:hAnsiTheme="majorHAnsi" w:cs="Arial"/>
        </w:rPr>
        <w:t xml:space="preserve">19-693-8604 </w:t>
      </w:r>
    </w:p>
    <w:p w:rsidR="001809E3" w:rsidRPr="00383960" w:rsidRDefault="006B300D" w:rsidP="006B300D">
      <w:pPr>
        <w:tabs>
          <w:tab w:val="left" w:pos="1701"/>
          <w:tab w:val="left" w:pos="9356"/>
        </w:tabs>
        <w:spacing w:after="0" w:line="240" w:lineRule="auto"/>
        <w:ind w:right="1151"/>
        <w:rPr>
          <w:rFonts w:asciiTheme="majorHAnsi" w:eastAsia="Times New Roman" w:hAnsiTheme="majorHAnsi" w:cs="Arial"/>
        </w:rPr>
      </w:pPr>
      <w:r w:rsidRPr="00383960">
        <w:rPr>
          <w:rFonts w:asciiTheme="majorHAnsi" w:eastAsia="Times New Roman" w:hAnsiTheme="majorHAnsi" w:cs="Arial"/>
        </w:rPr>
        <w:t xml:space="preserve">Toll Free: </w:t>
      </w:r>
      <w:r w:rsidR="001809E3" w:rsidRPr="00383960">
        <w:rPr>
          <w:rFonts w:asciiTheme="majorHAnsi" w:eastAsia="Times New Roman" w:hAnsiTheme="majorHAnsi" w:cs="Arial"/>
        </w:rPr>
        <w:t xml:space="preserve">1-800-724-3401 </w:t>
      </w:r>
    </w:p>
    <w:p w:rsidR="001809E3" w:rsidRPr="00383960" w:rsidRDefault="001809E3" w:rsidP="006B300D">
      <w:pPr>
        <w:tabs>
          <w:tab w:val="left" w:pos="1701"/>
          <w:tab w:val="left" w:pos="9356"/>
        </w:tabs>
        <w:spacing w:after="0" w:line="240" w:lineRule="auto"/>
        <w:ind w:right="1151"/>
        <w:rPr>
          <w:rFonts w:asciiTheme="majorHAnsi" w:eastAsia="Times New Roman" w:hAnsiTheme="majorHAnsi" w:cs="Arial"/>
        </w:rPr>
      </w:pPr>
      <w:r w:rsidRPr="00383960">
        <w:rPr>
          <w:rFonts w:asciiTheme="majorHAnsi" w:hAnsiTheme="majorHAnsi"/>
          <w:shd w:val="clear" w:color="auto" w:fill="FFFFFF"/>
        </w:rPr>
        <w:t xml:space="preserve">Fax: </w:t>
      </w:r>
      <w:r w:rsidRPr="00383960">
        <w:rPr>
          <w:rFonts w:asciiTheme="majorHAnsi" w:eastAsia="Times New Roman" w:hAnsiTheme="majorHAnsi" w:cs="Arial"/>
        </w:rPr>
        <w:t>519-693-7084</w:t>
      </w:r>
    </w:p>
    <w:p w:rsidR="006B300D" w:rsidRPr="00383960" w:rsidRDefault="001809E3" w:rsidP="006B300D">
      <w:pPr>
        <w:tabs>
          <w:tab w:val="left" w:pos="1701"/>
          <w:tab w:val="left" w:pos="9356"/>
        </w:tabs>
        <w:spacing w:after="0" w:line="240" w:lineRule="auto"/>
        <w:ind w:right="1151"/>
        <w:rPr>
          <w:rFonts w:asciiTheme="majorHAnsi" w:eastAsia="Times New Roman" w:hAnsiTheme="majorHAnsi" w:cs="Arial"/>
        </w:rPr>
      </w:pPr>
      <w:r w:rsidRPr="00383960">
        <w:rPr>
          <w:rFonts w:asciiTheme="majorHAnsi" w:hAnsiTheme="majorHAnsi"/>
          <w:shd w:val="clear" w:color="auto" w:fill="FFFFFF"/>
        </w:rPr>
        <w:t xml:space="preserve">Email: </w:t>
      </w:r>
      <w:hyperlink r:id="rId8" w:history="1">
        <w:r w:rsidRPr="00383960">
          <w:rPr>
            <w:rFonts w:asciiTheme="majorHAnsi" w:eastAsia="Times New Roman" w:hAnsiTheme="majorHAnsi" w:cs="Arial"/>
          </w:rPr>
          <w:t>linda.dunn@mha.tvh.ca</w:t>
        </w:r>
      </w:hyperlink>
    </w:p>
    <w:p w:rsidR="001809E3" w:rsidRPr="00383960" w:rsidRDefault="001809E3" w:rsidP="006B300D">
      <w:pPr>
        <w:tabs>
          <w:tab w:val="left" w:pos="1701"/>
          <w:tab w:val="left" w:pos="9356"/>
        </w:tabs>
        <w:spacing w:after="0" w:line="240" w:lineRule="auto"/>
        <w:ind w:right="1151"/>
        <w:rPr>
          <w:rFonts w:asciiTheme="majorHAnsi" w:eastAsia="Times New Roman" w:hAnsiTheme="majorHAnsi" w:cs="Arial"/>
        </w:rPr>
      </w:pPr>
      <w:r w:rsidRPr="00383960">
        <w:rPr>
          <w:rFonts w:asciiTheme="majorHAnsi" w:eastAsia="Times New Roman" w:hAnsiTheme="majorHAnsi" w:cs="Arial"/>
        </w:rPr>
        <w:t xml:space="preserve">Website: </w:t>
      </w:r>
      <w:hyperlink r:id="rId9" w:history="1">
        <w:r w:rsidRPr="00383960">
          <w:rPr>
            <w:rStyle w:val="Hyperlink"/>
            <w:rFonts w:asciiTheme="majorHAnsi" w:eastAsia="Times New Roman" w:hAnsiTheme="majorHAnsi" w:cs="Arial"/>
            <w:color w:val="auto"/>
            <w:u w:val="none"/>
          </w:rPr>
          <w:t>www.mhalliance.on.ca</w:t>
        </w:r>
      </w:hyperlink>
    </w:p>
    <w:p w:rsidR="006B300D" w:rsidRPr="00383960" w:rsidRDefault="006B300D" w:rsidP="006B300D">
      <w:pPr>
        <w:tabs>
          <w:tab w:val="left" w:pos="1701"/>
          <w:tab w:val="left" w:pos="9356"/>
        </w:tabs>
        <w:spacing w:after="0" w:line="240" w:lineRule="auto"/>
        <w:ind w:right="1151"/>
        <w:rPr>
          <w:rFonts w:asciiTheme="majorHAnsi" w:eastAsia="Times New Roman" w:hAnsiTheme="majorHAnsi" w:cs="Arial"/>
        </w:rPr>
      </w:pPr>
    </w:p>
    <w:p w:rsidR="009659D4" w:rsidRPr="00383960" w:rsidRDefault="009659D4" w:rsidP="006B300D">
      <w:pPr>
        <w:tabs>
          <w:tab w:val="left" w:pos="1701"/>
          <w:tab w:val="left" w:pos="9356"/>
        </w:tabs>
        <w:spacing w:after="0" w:line="240" w:lineRule="auto"/>
        <w:ind w:right="1149"/>
        <w:rPr>
          <w:rFonts w:asciiTheme="majorHAnsi" w:eastAsia="Times New Roman" w:hAnsiTheme="majorHAnsi" w:cs="Arial"/>
        </w:rPr>
      </w:pPr>
      <w:r w:rsidRPr="00383960">
        <w:rPr>
          <w:rFonts w:asciiTheme="majorHAnsi" w:hAnsiTheme="majorHAnsi"/>
          <w:shd w:val="clear" w:color="auto" w:fill="FFFFFF"/>
        </w:rPr>
        <w:t xml:space="preserve">Service include: </w:t>
      </w:r>
      <w:r w:rsidRPr="00383960">
        <w:rPr>
          <w:rFonts w:asciiTheme="majorHAnsi" w:eastAsia="Times New Roman" w:hAnsiTheme="majorHAnsi" w:cs="Arial"/>
        </w:rPr>
        <w:t xml:space="preserve">Provides transportation </w:t>
      </w:r>
      <w:r w:rsidR="006B300D" w:rsidRPr="00383960">
        <w:rPr>
          <w:rFonts w:asciiTheme="majorHAnsi" w:eastAsia="Times New Roman" w:hAnsiTheme="majorHAnsi" w:cs="Arial"/>
        </w:rPr>
        <w:t xml:space="preserve">for </w:t>
      </w:r>
      <w:r w:rsidR="006B300D" w:rsidRPr="00383960">
        <w:rPr>
          <w:rFonts w:asciiTheme="majorHAnsi" w:hAnsiTheme="majorHAnsi"/>
          <w:shd w:val="clear" w:color="auto" w:fill="FFFFFF"/>
        </w:rPr>
        <w:t xml:space="preserve">seniors </w:t>
      </w:r>
      <w:r w:rsidR="006B300D" w:rsidRPr="00383960">
        <w:rPr>
          <w:rFonts w:asciiTheme="majorHAnsi" w:eastAsia="Times New Roman" w:hAnsiTheme="majorHAnsi" w:cs="Arial"/>
        </w:rPr>
        <w:t xml:space="preserve">and persons with disabilities who are physically unable to climb or descend steps to get to </w:t>
      </w:r>
      <w:r w:rsidRPr="00383960">
        <w:rPr>
          <w:rFonts w:asciiTheme="majorHAnsi" w:eastAsia="Times New Roman" w:hAnsiTheme="majorHAnsi" w:cs="Arial"/>
        </w:rPr>
        <w:t>me</w:t>
      </w:r>
      <w:r w:rsidR="006B300D" w:rsidRPr="00383960">
        <w:rPr>
          <w:rFonts w:asciiTheme="majorHAnsi" w:eastAsia="Times New Roman" w:hAnsiTheme="majorHAnsi" w:cs="Arial"/>
        </w:rPr>
        <w:t>dical appointments, shopping etc. Must have medical referral and</w:t>
      </w:r>
      <w:r w:rsidR="006B300D" w:rsidRPr="00383960">
        <w:rPr>
          <w:rFonts w:asciiTheme="majorHAnsi" w:hAnsiTheme="majorHAnsi"/>
          <w:shd w:val="clear" w:color="auto" w:fill="FFFFFF"/>
        </w:rPr>
        <w:t xml:space="preserve"> book ride</w:t>
      </w:r>
      <w:r w:rsidRPr="00383960">
        <w:rPr>
          <w:rFonts w:asciiTheme="majorHAnsi" w:hAnsiTheme="majorHAnsi"/>
          <w:shd w:val="clear" w:color="auto" w:fill="FFFFFF"/>
        </w:rPr>
        <w:t xml:space="preserve"> 24hours in advance</w:t>
      </w:r>
    </w:p>
    <w:p w:rsidR="006B300D" w:rsidRPr="00383960" w:rsidRDefault="006B300D" w:rsidP="00346A7E">
      <w:pPr>
        <w:tabs>
          <w:tab w:val="left" w:pos="1701"/>
          <w:tab w:val="left" w:pos="9356"/>
        </w:tabs>
        <w:spacing w:line="240" w:lineRule="auto"/>
        <w:ind w:right="1149"/>
        <w:rPr>
          <w:rFonts w:asciiTheme="majorHAnsi" w:eastAsia="Times New Roman" w:hAnsiTheme="majorHAnsi" w:cs="Arial"/>
        </w:rPr>
      </w:pPr>
    </w:p>
    <w:p w:rsidR="009659D4" w:rsidRPr="00383960" w:rsidRDefault="009659D4" w:rsidP="00346A7E">
      <w:pPr>
        <w:tabs>
          <w:tab w:val="left" w:pos="1701"/>
          <w:tab w:val="left" w:pos="9356"/>
        </w:tabs>
        <w:spacing w:line="240" w:lineRule="auto"/>
        <w:ind w:right="1149"/>
        <w:rPr>
          <w:rFonts w:asciiTheme="majorHAnsi" w:eastAsia="Times New Roman" w:hAnsiTheme="majorHAnsi" w:cs="Arial"/>
        </w:rPr>
      </w:pPr>
      <w:r w:rsidRPr="00383960">
        <w:rPr>
          <w:rFonts w:asciiTheme="majorHAnsi" w:eastAsia="Times New Roman" w:hAnsiTheme="majorHAnsi" w:cs="Arial"/>
        </w:rPr>
        <w:t>Area served: Newbury and area (Parts of Western Middlesex, Elgin, Kent and Lambton)</w:t>
      </w:r>
    </w:p>
    <w:p w:rsidR="009659D4" w:rsidRPr="00383960" w:rsidRDefault="009659D4" w:rsidP="006B300D">
      <w:pPr>
        <w:tabs>
          <w:tab w:val="left" w:pos="1701"/>
          <w:tab w:val="left" w:pos="9356"/>
        </w:tabs>
        <w:spacing w:after="0" w:line="240" w:lineRule="auto"/>
        <w:ind w:right="1151"/>
        <w:rPr>
          <w:rFonts w:asciiTheme="majorHAnsi" w:eastAsia="Times New Roman" w:hAnsiTheme="majorHAnsi" w:cs="Arial"/>
          <w:b/>
          <w:bCs/>
        </w:rPr>
      </w:pPr>
      <w:r w:rsidRPr="00383960">
        <w:rPr>
          <w:rFonts w:asciiTheme="majorHAnsi" w:eastAsia="Times New Roman" w:hAnsiTheme="majorHAnsi" w:cs="Arial"/>
          <w:b/>
          <w:bCs/>
        </w:rPr>
        <w:t>Hoffmans Patient Transfer</w:t>
      </w:r>
    </w:p>
    <w:tbl>
      <w:tblPr>
        <w:tblW w:w="7100" w:type="dxa"/>
        <w:tblCellSpacing w:w="15" w:type="dxa"/>
        <w:shd w:val="clear" w:color="auto" w:fill="FFFFFF"/>
        <w:tblCellMar>
          <w:left w:w="0" w:type="dxa"/>
          <w:right w:w="0" w:type="dxa"/>
        </w:tblCellMar>
        <w:tblLook w:val="04A0" w:firstRow="1" w:lastRow="0" w:firstColumn="1" w:lastColumn="0" w:noHBand="0" w:noVBand="1"/>
      </w:tblPr>
      <w:tblGrid>
        <w:gridCol w:w="7100"/>
      </w:tblGrid>
      <w:tr w:rsidR="009659D4" w:rsidRPr="00383960" w:rsidTr="007E73C1">
        <w:trPr>
          <w:tblCellSpacing w:w="15" w:type="dxa"/>
        </w:trPr>
        <w:tc>
          <w:tcPr>
            <w:tcW w:w="0" w:type="auto"/>
            <w:shd w:val="clear" w:color="auto" w:fill="FFFFFF"/>
            <w:vAlign w:val="center"/>
            <w:hideMark/>
          </w:tcPr>
          <w:p w:rsidR="006B300D" w:rsidRPr="00383960" w:rsidRDefault="006B300D" w:rsidP="006B300D">
            <w:pPr>
              <w:tabs>
                <w:tab w:val="left" w:pos="1701"/>
                <w:tab w:val="left" w:pos="9356"/>
              </w:tabs>
              <w:spacing w:after="0" w:line="240" w:lineRule="auto"/>
              <w:ind w:right="1151"/>
              <w:rPr>
                <w:rFonts w:asciiTheme="majorHAnsi" w:eastAsia="Times New Roman" w:hAnsiTheme="majorHAnsi" w:cs="Times New Roman"/>
              </w:rPr>
            </w:pPr>
            <w:r w:rsidRPr="00383960">
              <w:rPr>
                <w:rFonts w:asciiTheme="majorHAnsi" w:eastAsia="Times New Roman" w:hAnsiTheme="majorHAnsi" w:cs="Times New Roman"/>
              </w:rPr>
              <w:t>71347 Shipka Line Box 70, Dashwood, ON, N0M 1N0</w:t>
            </w:r>
          </w:p>
          <w:p w:rsidR="009659D4" w:rsidRPr="00383960" w:rsidRDefault="009659D4" w:rsidP="006B300D">
            <w:pPr>
              <w:tabs>
                <w:tab w:val="left" w:pos="1701"/>
                <w:tab w:val="left" w:pos="9356"/>
              </w:tabs>
              <w:spacing w:after="0" w:line="240" w:lineRule="auto"/>
              <w:ind w:right="1151"/>
              <w:rPr>
                <w:rFonts w:asciiTheme="majorHAnsi" w:eastAsia="Times New Roman" w:hAnsiTheme="majorHAnsi" w:cs="Times New Roman"/>
              </w:rPr>
            </w:pPr>
            <w:r w:rsidRPr="00383960">
              <w:rPr>
                <w:rFonts w:asciiTheme="majorHAnsi" w:eastAsia="Times New Roman" w:hAnsiTheme="majorHAnsi" w:cs="Arial"/>
              </w:rPr>
              <w:t>519-237-3631</w:t>
            </w:r>
          </w:p>
        </w:tc>
      </w:tr>
      <w:tr w:rsidR="009659D4" w:rsidRPr="00383960" w:rsidTr="007E73C1">
        <w:trPr>
          <w:tblCellSpacing w:w="15" w:type="dxa"/>
        </w:trPr>
        <w:tc>
          <w:tcPr>
            <w:tcW w:w="0" w:type="auto"/>
            <w:shd w:val="clear" w:color="auto" w:fill="FFFFFF"/>
            <w:vAlign w:val="center"/>
            <w:hideMark/>
          </w:tcPr>
          <w:p w:rsidR="009659D4" w:rsidRPr="00383960" w:rsidRDefault="006B300D" w:rsidP="006B300D">
            <w:pPr>
              <w:tabs>
                <w:tab w:val="left" w:pos="1701"/>
                <w:tab w:val="left" w:pos="9356"/>
              </w:tabs>
              <w:spacing w:after="0" w:line="240" w:lineRule="auto"/>
              <w:ind w:right="1151"/>
              <w:rPr>
                <w:rFonts w:asciiTheme="majorHAnsi" w:eastAsia="Times New Roman" w:hAnsiTheme="majorHAnsi" w:cs="Arial"/>
              </w:rPr>
            </w:pPr>
            <w:r w:rsidRPr="00383960">
              <w:rPr>
                <w:rFonts w:asciiTheme="majorHAnsi" w:eastAsia="Times New Roman" w:hAnsiTheme="majorHAnsi" w:cs="Arial"/>
              </w:rPr>
              <w:t xml:space="preserve">Toll Free: </w:t>
            </w:r>
            <w:r w:rsidR="009659D4" w:rsidRPr="00383960">
              <w:rPr>
                <w:rFonts w:asciiTheme="majorHAnsi" w:eastAsia="Times New Roman" w:hAnsiTheme="majorHAnsi" w:cs="Arial"/>
              </w:rPr>
              <w:t>1-888-237-3631</w:t>
            </w:r>
          </w:p>
        </w:tc>
      </w:tr>
      <w:tr w:rsidR="009659D4" w:rsidRPr="00383960" w:rsidTr="007E73C1">
        <w:trPr>
          <w:tblCellSpacing w:w="15" w:type="dxa"/>
        </w:trPr>
        <w:tc>
          <w:tcPr>
            <w:tcW w:w="0" w:type="auto"/>
            <w:shd w:val="clear" w:color="auto" w:fill="FFFFFF"/>
            <w:vAlign w:val="center"/>
            <w:hideMark/>
          </w:tcPr>
          <w:p w:rsidR="009659D4" w:rsidRPr="00383960" w:rsidRDefault="006B300D" w:rsidP="006B300D">
            <w:pPr>
              <w:tabs>
                <w:tab w:val="left" w:pos="1701"/>
                <w:tab w:val="left" w:pos="9356"/>
              </w:tabs>
              <w:spacing w:after="0" w:line="240" w:lineRule="auto"/>
              <w:ind w:right="1151"/>
              <w:rPr>
                <w:rFonts w:asciiTheme="majorHAnsi" w:eastAsia="Times New Roman" w:hAnsiTheme="majorHAnsi" w:cs="Arial"/>
              </w:rPr>
            </w:pPr>
            <w:r w:rsidRPr="00383960">
              <w:rPr>
                <w:rFonts w:asciiTheme="majorHAnsi" w:eastAsia="Times New Roman" w:hAnsiTheme="majorHAnsi" w:cs="Arial"/>
              </w:rPr>
              <w:t xml:space="preserve">Fax: </w:t>
            </w:r>
            <w:r w:rsidR="009659D4" w:rsidRPr="00383960">
              <w:rPr>
                <w:rFonts w:asciiTheme="majorHAnsi" w:eastAsia="Times New Roman" w:hAnsiTheme="majorHAnsi" w:cs="Arial"/>
              </w:rPr>
              <w:t>519-237-3191</w:t>
            </w:r>
          </w:p>
        </w:tc>
      </w:tr>
    </w:tbl>
    <w:p w:rsidR="009659D4" w:rsidRPr="00383960" w:rsidRDefault="009659D4" w:rsidP="006B300D">
      <w:pPr>
        <w:tabs>
          <w:tab w:val="left" w:pos="1701"/>
          <w:tab w:val="left" w:pos="9356"/>
        </w:tabs>
        <w:spacing w:after="0" w:line="240" w:lineRule="auto"/>
        <w:ind w:right="1151"/>
        <w:rPr>
          <w:rFonts w:asciiTheme="majorHAnsi" w:hAnsiTheme="majorHAnsi"/>
          <w:shd w:val="clear" w:color="auto" w:fill="FFFFFF"/>
        </w:rPr>
      </w:pPr>
      <w:r w:rsidRPr="00383960">
        <w:rPr>
          <w:rFonts w:asciiTheme="majorHAnsi" w:hAnsiTheme="majorHAnsi"/>
          <w:shd w:val="clear" w:color="auto" w:fill="FFFFFF"/>
        </w:rPr>
        <w:t xml:space="preserve">Email: </w:t>
      </w:r>
      <w:hyperlink r:id="rId10" w:history="1">
        <w:r w:rsidRPr="00383960">
          <w:rPr>
            <w:rStyle w:val="Hyperlink"/>
            <w:rFonts w:asciiTheme="majorHAnsi" w:hAnsiTheme="majorHAnsi"/>
            <w:color w:val="auto"/>
            <w:shd w:val="clear" w:color="auto" w:fill="FFFFFF"/>
          </w:rPr>
          <w:t>hoffmantransfer@hay.net</w:t>
        </w:r>
      </w:hyperlink>
    </w:p>
    <w:p w:rsidR="006B300D" w:rsidRPr="00383960" w:rsidRDefault="006B300D" w:rsidP="006B300D">
      <w:pPr>
        <w:tabs>
          <w:tab w:val="left" w:pos="1701"/>
          <w:tab w:val="left" w:pos="9356"/>
        </w:tabs>
        <w:spacing w:after="0" w:line="240" w:lineRule="auto"/>
        <w:ind w:right="1151"/>
        <w:rPr>
          <w:rFonts w:asciiTheme="majorHAnsi" w:hAnsiTheme="majorHAnsi"/>
          <w:shd w:val="clear" w:color="auto" w:fill="FFFFFF"/>
        </w:rPr>
      </w:pPr>
    </w:p>
    <w:p w:rsidR="009659D4" w:rsidRPr="00383960" w:rsidRDefault="009659D4" w:rsidP="00346A7E">
      <w:pPr>
        <w:tabs>
          <w:tab w:val="left" w:pos="1701"/>
          <w:tab w:val="left" w:pos="9356"/>
        </w:tabs>
        <w:spacing w:line="240" w:lineRule="auto"/>
        <w:ind w:right="1149"/>
        <w:rPr>
          <w:rFonts w:asciiTheme="majorHAnsi" w:eastAsia="Times New Roman" w:hAnsiTheme="majorHAnsi" w:cs="Arial"/>
        </w:rPr>
      </w:pPr>
      <w:r w:rsidRPr="00383960">
        <w:rPr>
          <w:rFonts w:asciiTheme="majorHAnsi" w:hAnsiTheme="majorHAnsi"/>
          <w:shd w:val="clear" w:color="auto" w:fill="FFFFFF"/>
        </w:rPr>
        <w:t>Services include:</w:t>
      </w:r>
      <w:r w:rsidRPr="00383960">
        <w:rPr>
          <w:rFonts w:asciiTheme="majorHAnsi" w:eastAsia="Times New Roman" w:hAnsiTheme="majorHAnsi" w:cs="Arial"/>
        </w:rPr>
        <w:t xml:space="preserve"> Non-emergency patient transportation service providing ambulatory, semi-ambulatory wheelchair and stretcher transportation</w:t>
      </w:r>
      <w:r w:rsidR="006B300D" w:rsidRPr="00383960">
        <w:rPr>
          <w:rFonts w:asciiTheme="majorHAnsi" w:eastAsia="Times New Roman" w:hAnsiTheme="majorHAnsi" w:cs="Arial"/>
        </w:rPr>
        <w:t xml:space="preserve">. Self referral by </w:t>
      </w:r>
      <w:r w:rsidRPr="00383960">
        <w:rPr>
          <w:rFonts w:asciiTheme="majorHAnsi" w:eastAsia="Times New Roman" w:hAnsiTheme="majorHAnsi" w:cs="Arial"/>
        </w:rPr>
        <w:t>telephone or email</w:t>
      </w:r>
      <w:r w:rsidR="006B300D" w:rsidRPr="00383960">
        <w:rPr>
          <w:rFonts w:asciiTheme="majorHAnsi" w:eastAsia="Times New Roman" w:hAnsiTheme="majorHAnsi" w:cs="Arial"/>
        </w:rPr>
        <w:t>.</w:t>
      </w:r>
    </w:p>
    <w:p w:rsidR="009659D4" w:rsidRPr="00383960" w:rsidRDefault="009659D4" w:rsidP="00346A7E">
      <w:pPr>
        <w:tabs>
          <w:tab w:val="left" w:pos="1701"/>
          <w:tab w:val="left" w:pos="9356"/>
        </w:tabs>
        <w:spacing w:line="240" w:lineRule="auto"/>
        <w:ind w:right="1149"/>
        <w:rPr>
          <w:rFonts w:asciiTheme="majorHAnsi" w:eastAsia="Times New Roman" w:hAnsiTheme="majorHAnsi" w:cs="Arial"/>
        </w:rPr>
      </w:pPr>
      <w:r w:rsidRPr="00383960">
        <w:rPr>
          <w:rFonts w:asciiTheme="majorHAnsi" w:eastAsia="Times New Roman" w:hAnsiTheme="majorHAnsi" w:cs="Arial"/>
        </w:rPr>
        <w:t>Area</w:t>
      </w:r>
      <w:r w:rsidR="00171C13" w:rsidRPr="00383960">
        <w:rPr>
          <w:rFonts w:asciiTheme="majorHAnsi" w:eastAsia="Times New Roman" w:hAnsiTheme="majorHAnsi" w:cs="Arial"/>
        </w:rPr>
        <w:t xml:space="preserve"> served</w:t>
      </w:r>
      <w:r w:rsidRPr="00383960">
        <w:rPr>
          <w:rFonts w:asciiTheme="majorHAnsi" w:eastAsia="Times New Roman" w:hAnsiTheme="majorHAnsi" w:cs="Arial"/>
        </w:rPr>
        <w:t>: Southwestern Ontario</w:t>
      </w:r>
    </w:p>
    <w:p w:rsidR="009659D4" w:rsidRPr="00383960" w:rsidRDefault="009659D4" w:rsidP="00346A7E">
      <w:pPr>
        <w:tabs>
          <w:tab w:val="left" w:pos="1701"/>
          <w:tab w:val="left" w:pos="9356"/>
        </w:tabs>
        <w:spacing w:line="240" w:lineRule="auto"/>
        <w:ind w:right="1149"/>
        <w:rPr>
          <w:rFonts w:asciiTheme="majorHAnsi" w:eastAsia="Times New Roman" w:hAnsiTheme="majorHAnsi" w:cs="Arial"/>
          <w:b/>
          <w:bCs/>
        </w:rPr>
      </w:pPr>
      <w:r w:rsidRPr="00383960">
        <w:rPr>
          <w:rFonts w:asciiTheme="majorHAnsi" w:eastAsia="Times New Roman" w:hAnsiTheme="majorHAnsi" w:cs="Arial"/>
          <w:b/>
          <w:bCs/>
        </w:rPr>
        <w:t>J &amp; T Murphy Limited - Wheelchair Vehicle</w:t>
      </w:r>
    </w:p>
    <w:tbl>
      <w:tblPr>
        <w:tblW w:w="9420" w:type="dxa"/>
        <w:tblCellSpacing w:w="15" w:type="dxa"/>
        <w:shd w:val="clear" w:color="auto" w:fill="FFFFFF"/>
        <w:tblCellMar>
          <w:left w:w="0" w:type="dxa"/>
          <w:right w:w="0" w:type="dxa"/>
        </w:tblCellMar>
        <w:tblLook w:val="04A0" w:firstRow="1" w:lastRow="0" w:firstColumn="1" w:lastColumn="0" w:noHBand="0" w:noVBand="1"/>
      </w:tblPr>
      <w:tblGrid>
        <w:gridCol w:w="9375"/>
        <w:gridCol w:w="45"/>
      </w:tblGrid>
      <w:tr w:rsidR="009659D4" w:rsidRPr="00383960" w:rsidTr="009659D4">
        <w:trPr>
          <w:gridAfter w:val="1"/>
          <w:trHeight w:val="30"/>
          <w:tblCellSpacing w:w="15" w:type="dxa"/>
        </w:trPr>
        <w:tc>
          <w:tcPr>
            <w:tcW w:w="0" w:type="auto"/>
            <w:shd w:val="clear" w:color="auto" w:fill="FFFFFF"/>
            <w:vAlign w:val="center"/>
            <w:hideMark/>
          </w:tcPr>
          <w:p w:rsidR="006B300D" w:rsidRPr="00383960" w:rsidRDefault="006B300D" w:rsidP="006B300D">
            <w:pPr>
              <w:tabs>
                <w:tab w:val="left" w:pos="1701"/>
                <w:tab w:val="left" w:pos="9356"/>
              </w:tabs>
              <w:spacing w:after="0" w:line="240" w:lineRule="auto"/>
              <w:ind w:right="1149"/>
              <w:rPr>
                <w:rFonts w:asciiTheme="majorHAnsi" w:eastAsia="Times New Roman" w:hAnsiTheme="majorHAnsi" w:cs="Times New Roman"/>
              </w:rPr>
            </w:pPr>
            <w:r w:rsidRPr="00383960">
              <w:rPr>
                <w:rFonts w:asciiTheme="majorHAnsi" w:eastAsia="Times New Roman" w:hAnsiTheme="majorHAnsi" w:cs="Times New Roman"/>
              </w:rPr>
              <w:t>21588 Richmond St, Arva, ON, N0M 1C0</w:t>
            </w:r>
          </w:p>
          <w:p w:rsidR="009659D4" w:rsidRPr="00383960" w:rsidRDefault="009659D4" w:rsidP="006B300D">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519-660-8200</w:t>
            </w:r>
          </w:p>
        </w:tc>
      </w:tr>
      <w:tr w:rsidR="009659D4" w:rsidRPr="00383960" w:rsidTr="007E73C1">
        <w:trPr>
          <w:gridAfter w:val="1"/>
          <w:tblCellSpacing w:w="15" w:type="dxa"/>
        </w:trPr>
        <w:tc>
          <w:tcPr>
            <w:tcW w:w="0" w:type="auto"/>
            <w:shd w:val="clear" w:color="auto" w:fill="FFFFFF"/>
            <w:vAlign w:val="center"/>
            <w:hideMark/>
          </w:tcPr>
          <w:p w:rsidR="009659D4" w:rsidRPr="00383960" w:rsidRDefault="009659D4" w:rsidP="00346A7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Fax: 519-660-6356</w:t>
            </w:r>
          </w:p>
          <w:p w:rsidR="009659D4" w:rsidRPr="00383960" w:rsidRDefault="009659D4" w:rsidP="00346A7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 xml:space="preserve">Email: </w:t>
            </w:r>
            <w:hyperlink r:id="rId11" w:history="1">
              <w:r w:rsidRPr="00383960">
                <w:rPr>
                  <w:rStyle w:val="Hyperlink"/>
                  <w:rFonts w:asciiTheme="majorHAnsi" w:eastAsia="Times New Roman" w:hAnsiTheme="majorHAnsi" w:cs="Arial"/>
                  <w:color w:val="auto"/>
                </w:rPr>
                <w:t>murphy@murphybus.ca</w:t>
              </w:r>
            </w:hyperlink>
          </w:p>
          <w:p w:rsidR="009659D4" w:rsidRPr="00383960" w:rsidRDefault="009659D4" w:rsidP="00346A7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 xml:space="preserve">website: </w:t>
            </w:r>
            <w:hyperlink r:id="rId12" w:history="1">
              <w:r w:rsidRPr="00383960">
                <w:rPr>
                  <w:rStyle w:val="Hyperlink"/>
                  <w:rFonts w:asciiTheme="majorHAnsi" w:eastAsia="Times New Roman" w:hAnsiTheme="majorHAnsi" w:cs="Arial"/>
                  <w:color w:val="auto"/>
                </w:rPr>
                <w:t>www.murphybus.ca</w:t>
              </w:r>
            </w:hyperlink>
          </w:p>
          <w:p w:rsidR="009659D4" w:rsidRPr="00383960" w:rsidRDefault="009659D4" w:rsidP="00346A7E">
            <w:pPr>
              <w:tabs>
                <w:tab w:val="left" w:pos="1701"/>
                <w:tab w:val="left" w:pos="9356"/>
              </w:tabs>
              <w:spacing w:after="0" w:line="240" w:lineRule="auto"/>
              <w:ind w:right="1149"/>
              <w:rPr>
                <w:rFonts w:asciiTheme="majorHAnsi" w:eastAsia="Times New Roman" w:hAnsiTheme="majorHAnsi" w:cs="Arial"/>
              </w:rPr>
            </w:pPr>
          </w:p>
          <w:p w:rsidR="009659D4" w:rsidRPr="00383960" w:rsidRDefault="006B300D" w:rsidP="006B300D">
            <w:pPr>
              <w:tabs>
                <w:tab w:val="left" w:pos="1701"/>
                <w:tab w:val="left" w:pos="9356"/>
              </w:tabs>
              <w:spacing w:line="240" w:lineRule="auto"/>
              <w:ind w:right="1149"/>
              <w:rPr>
                <w:rFonts w:asciiTheme="majorHAnsi" w:eastAsia="Times New Roman" w:hAnsiTheme="majorHAnsi" w:cs="Arial"/>
              </w:rPr>
            </w:pPr>
            <w:r w:rsidRPr="00383960">
              <w:rPr>
                <w:rFonts w:asciiTheme="majorHAnsi" w:eastAsia="Times New Roman" w:hAnsiTheme="majorHAnsi" w:cs="Arial"/>
              </w:rPr>
              <w:t>S</w:t>
            </w:r>
            <w:r w:rsidR="009659D4" w:rsidRPr="00383960">
              <w:rPr>
                <w:rFonts w:asciiTheme="majorHAnsi" w:eastAsia="Times New Roman" w:hAnsiTheme="majorHAnsi" w:cs="Arial"/>
              </w:rPr>
              <w:t xml:space="preserve">ervices include: </w:t>
            </w:r>
            <w:r w:rsidR="009659D4" w:rsidRPr="00383960">
              <w:rPr>
                <w:rFonts w:asciiTheme="majorHAnsi" w:hAnsiTheme="majorHAnsi" w:cs="Arial"/>
                <w:shd w:val="clear" w:color="auto" w:fill="FFFFFF"/>
              </w:rPr>
              <w:t>Bus transportation pr</w:t>
            </w:r>
            <w:r w:rsidRPr="00383960">
              <w:rPr>
                <w:rFonts w:asciiTheme="majorHAnsi" w:hAnsiTheme="majorHAnsi" w:cs="Arial"/>
                <w:shd w:val="clear" w:color="auto" w:fill="FFFFFF"/>
              </w:rPr>
              <w:t>oviding full wheelchair service</w:t>
            </w:r>
            <w:r w:rsidR="008010AC" w:rsidRPr="00383960">
              <w:rPr>
                <w:rFonts w:asciiTheme="majorHAnsi" w:hAnsiTheme="majorHAnsi" w:cs="Arial"/>
                <w:shd w:val="clear" w:color="auto" w:fill="FFFFFF"/>
              </w:rPr>
              <w:t xml:space="preserve"> for </w:t>
            </w:r>
            <w:r w:rsidR="008010AC" w:rsidRPr="00383960">
              <w:rPr>
                <w:rFonts w:asciiTheme="majorHAnsi" w:eastAsia="Times New Roman" w:hAnsiTheme="majorHAnsi" w:cs="Arial"/>
              </w:rPr>
              <w:t>individuals in wheelchairs or who have other permanent mobility disabilities. Self referral by telephone</w:t>
            </w:r>
            <w:r w:rsidR="008010AC" w:rsidRPr="00383960">
              <w:rPr>
                <w:rFonts w:asciiTheme="majorHAnsi" w:hAnsiTheme="majorHAnsi" w:cs="Arial"/>
                <w:shd w:val="clear" w:color="auto" w:fill="FFFFFF"/>
              </w:rPr>
              <w:t>.</w:t>
            </w:r>
          </w:p>
          <w:p w:rsidR="009659D4" w:rsidRPr="00383960" w:rsidRDefault="008010AC" w:rsidP="00346A7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A</w:t>
            </w:r>
            <w:r w:rsidR="009659D4" w:rsidRPr="00383960">
              <w:rPr>
                <w:rFonts w:asciiTheme="majorHAnsi" w:eastAsia="Times New Roman" w:hAnsiTheme="majorHAnsi" w:cs="Arial"/>
              </w:rPr>
              <w:t xml:space="preserve">rea </w:t>
            </w:r>
            <w:r w:rsidR="00171C13" w:rsidRPr="00383960">
              <w:rPr>
                <w:rFonts w:asciiTheme="majorHAnsi" w:eastAsia="Times New Roman" w:hAnsiTheme="majorHAnsi" w:cs="Arial"/>
              </w:rPr>
              <w:t>served</w:t>
            </w:r>
            <w:r w:rsidR="009659D4" w:rsidRPr="00383960">
              <w:rPr>
                <w:rFonts w:asciiTheme="majorHAnsi" w:eastAsia="Times New Roman" w:hAnsiTheme="majorHAnsi" w:cs="Arial"/>
              </w:rPr>
              <w:t>: Huron London, Middlesex and Perth</w:t>
            </w:r>
          </w:p>
          <w:p w:rsidR="009659D4" w:rsidRPr="00383960" w:rsidRDefault="009659D4" w:rsidP="00346A7E">
            <w:pPr>
              <w:tabs>
                <w:tab w:val="left" w:pos="1701"/>
                <w:tab w:val="left" w:pos="9356"/>
              </w:tabs>
              <w:spacing w:after="0" w:line="240" w:lineRule="auto"/>
              <w:ind w:right="1149"/>
              <w:rPr>
                <w:rFonts w:asciiTheme="majorHAnsi" w:eastAsia="Times New Roman" w:hAnsiTheme="majorHAnsi" w:cs="Arial"/>
              </w:rPr>
            </w:pPr>
          </w:p>
          <w:p w:rsidR="00216D25" w:rsidRPr="00383960" w:rsidRDefault="00216D25" w:rsidP="00216D25">
            <w:pPr>
              <w:tabs>
                <w:tab w:val="left" w:pos="1701"/>
                <w:tab w:val="left" w:pos="9356"/>
              </w:tabs>
              <w:spacing w:after="0" w:line="240" w:lineRule="auto"/>
              <w:ind w:right="1149"/>
              <w:rPr>
                <w:rFonts w:asciiTheme="majorHAnsi" w:eastAsia="Times New Roman" w:hAnsiTheme="majorHAnsi" w:cs="Arial"/>
                <w:b/>
              </w:rPr>
            </w:pPr>
            <w:r w:rsidRPr="00383960">
              <w:rPr>
                <w:rFonts w:asciiTheme="majorHAnsi" w:eastAsia="Times New Roman" w:hAnsiTheme="majorHAnsi" w:cs="Arial"/>
                <w:b/>
              </w:rPr>
              <w:t>Lambton Elderly Outreach</w:t>
            </w:r>
          </w:p>
          <w:p w:rsidR="00216D25" w:rsidRPr="00383960" w:rsidRDefault="00216D25" w:rsidP="00216D25">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 xml:space="preserve">4486 London Line, R R #1 Wyoming, ON, </w:t>
            </w:r>
            <w:r w:rsidRPr="00383960">
              <w:rPr>
                <w:rFonts w:asciiTheme="majorHAnsi" w:hAnsiTheme="majorHAnsi" w:cs="Arial"/>
                <w:color w:val="110404"/>
                <w:shd w:val="clear" w:color="auto" w:fill="FFFFFF"/>
              </w:rPr>
              <w:t>N0N 1T0</w:t>
            </w:r>
          </w:p>
          <w:p w:rsidR="00216D25" w:rsidRPr="00383960" w:rsidRDefault="00216D25" w:rsidP="00216D25">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 xml:space="preserve">519-845-1353 </w:t>
            </w:r>
          </w:p>
          <w:p w:rsidR="00216D25" w:rsidRPr="00383960" w:rsidRDefault="00216D25" w:rsidP="00216D25">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 xml:space="preserve">Toll free: 1-800-265-0203 </w:t>
            </w:r>
          </w:p>
          <w:p w:rsidR="00216D25" w:rsidRPr="00383960" w:rsidRDefault="00216D25" w:rsidP="00216D25">
            <w:pPr>
              <w:tabs>
                <w:tab w:val="left" w:pos="1701"/>
                <w:tab w:val="left" w:pos="9356"/>
              </w:tabs>
              <w:spacing w:after="0" w:line="240" w:lineRule="auto"/>
              <w:ind w:right="1149"/>
              <w:rPr>
                <w:rFonts w:asciiTheme="majorHAnsi" w:hAnsiTheme="majorHAnsi"/>
              </w:rPr>
            </w:pPr>
            <w:r w:rsidRPr="00383960">
              <w:rPr>
                <w:rFonts w:asciiTheme="majorHAnsi" w:hAnsiTheme="majorHAnsi"/>
              </w:rPr>
              <w:t xml:space="preserve">Email: </w:t>
            </w:r>
            <w:hyperlink r:id="rId13" w:history="1">
              <w:r w:rsidRPr="00383960">
                <w:rPr>
                  <w:rStyle w:val="Hyperlink"/>
                  <w:rFonts w:asciiTheme="majorHAnsi" w:hAnsiTheme="majorHAnsi" w:cs="Arial"/>
                  <w:color w:val="000000"/>
                  <w:shd w:val="clear" w:color="auto" w:fill="FFFFFF"/>
                </w:rPr>
                <w:t>info@lambtonelderlyoutreach.org.</w:t>
              </w:r>
            </w:hyperlink>
          </w:p>
          <w:p w:rsidR="00216D25" w:rsidRPr="00383960" w:rsidRDefault="00216D25" w:rsidP="00216D25">
            <w:pPr>
              <w:tabs>
                <w:tab w:val="left" w:pos="1701"/>
                <w:tab w:val="left" w:pos="9356"/>
              </w:tabs>
              <w:spacing w:after="0" w:line="240" w:lineRule="auto"/>
              <w:ind w:right="1149"/>
              <w:rPr>
                <w:rFonts w:asciiTheme="majorHAnsi" w:eastAsia="Times New Roman" w:hAnsiTheme="majorHAnsi" w:cs="Arial"/>
              </w:rPr>
            </w:pPr>
          </w:p>
          <w:p w:rsidR="00216D25" w:rsidRPr="00383960" w:rsidRDefault="00216D25" w:rsidP="00216D25">
            <w:pPr>
              <w:tabs>
                <w:tab w:val="left" w:pos="1701"/>
                <w:tab w:val="left" w:pos="9356"/>
              </w:tabs>
              <w:spacing w:after="0" w:line="240" w:lineRule="auto"/>
              <w:ind w:right="1149"/>
              <w:rPr>
                <w:rFonts w:asciiTheme="majorHAnsi" w:eastAsia="Times New Roman" w:hAnsiTheme="majorHAnsi" w:cs="Arial"/>
              </w:rPr>
            </w:pPr>
            <w:r w:rsidRPr="00383960">
              <w:rPr>
                <w:rFonts w:asciiTheme="majorHAnsi" w:hAnsiTheme="majorHAnsi" w:cs="Arial"/>
                <w:color w:val="110404"/>
                <w:shd w:val="clear" w:color="auto" w:fill="FFFFFF"/>
              </w:rPr>
              <w:t xml:space="preserve">Services include: Our transportation service may be used for medical appointments, shopping/errands, or social engagements in and around Lambton County. Services are available to seniors who wish to limit their driving, or have stopped driving altogether, </w:t>
            </w:r>
            <w:r w:rsidRPr="00383960">
              <w:rPr>
                <w:rFonts w:asciiTheme="majorHAnsi" w:hAnsiTheme="majorHAnsi" w:cs="Arial"/>
                <w:color w:val="110404"/>
                <w:shd w:val="clear" w:color="auto" w:fill="FFFFFF"/>
              </w:rPr>
              <w:lastRenderedPageBreak/>
              <w:t>and to adults with temporary or long-term disabilities. An intake assessment will be completed to determine the type of transportation best suited to the client's needs.</w:t>
            </w:r>
          </w:p>
          <w:p w:rsidR="00216D25" w:rsidRPr="00383960" w:rsidRDefault="00216D25" w:rsidP="00216D25">
            <w:pPr>
              <w:tabs>
                <w:tab w:val="left" w:pos="1701"/>
                <w:tab w:val="left" w:pos="9356"/>
              </w:tabs>
              <w:spacing w:after="0" w:line="240" w:lineRule="auto"/>
              <w:ind w:right="1149"/>
              <w:rPr>
                <w:rFonts w:asciiTheme="majorHAnsi" w:eastAsia="Times New Roman" w:hAnsiTheme="majorHAnsi" w:cs="Arial"/>
              </w:rPr>
            </w:pPr>
          </w:p>
          <w:p w:rsidR="00216D25" w:rsidRPr="00383960" w:rsidRDefault="00216D25" w:rsidP="00216D25">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Area</w:t>
            </w:r>
            <w:r w:rsidR="00171C13" w:rsidRPr="00383960">
              <w:rPr>
                <w:rFonts w:asciiTheme="majorHAnsi" w:eastAsia="Times New Roman" w:hAnsiTheme="majorHAnsi" w:cs="Arial"/>
              </w:rPr>
              <w:t xml:space="preserve"> served</w:t>
            </w:r>
            <w:r w:rsidRPr="00383960">
              <w:rPr>
                <w:rFonts w:asciiTheme="majorHAnsi" w:eastAsia="Times New Roman" w:hAnsiTheme="majorHAnsi" w:cs="Arial"/>
              </w:rPr>
              <w:t xml:space="preserve">: </w:t>
            </w:r>
            <w:r w:rsidRPr="00383960">
              <w:rPr>
                <w:rFonts w:asciiTheme="majorHAnsi" w:hAnsiTheme="majorHAnsi" w:cs="Arial"/>
                <w:color w:val="110404"/>
                <w:shd w:val="clear" w:color="auto" w:fill="FFFFFF"/>
              </w:rPr>
              <w:t>160km radius of our office at Reece's Corners (excluding U.S.A.)</w:t>
            </w:r>
            <w:r w:rsidRPr="00383960">
              <w:rPr>
                <w:rStyle w:val="apple-converted-space"/>
                <w:rFonts w:asciiTheme="majorHAnsi" w:hAnsiTheme="majorHAnsi" w:cs="Arial"/>
                <w:color w:val="110404"/>
                <w:shd w:val="clear" w:color="auto" w:fill="FFFFFF"/>
              </w:rPr>
              <w:t> </w:t>
            </w:r>
          </w:p>
          <w:p w:rsidR="00216D25" w:rsidRPr="00383960" w:rsidRDefault="00216D25" w:rsidP="00216D25">
            <w:pPr>
              <w:tabs>
                <w:tab w:val="left" w:pos="1701"/>
                <w:tab w:val="left" w:pos="9356"/>
              </w:tabs>
              <w:spacing w:after="0" w:line="240" w:lineRule="auto"/>
              <w:ind w:right="1149"/>
              <w:rPr>
                <w:rFonts w:asciiTheme="majorHAnsi" w:hAnsiTheme="majorHAnsi" w:cs="Arial"/>
                <w:color w:val="110404"/>
                <w:shd w:val="clear" w:color="auto" w:fill="FFFFFF"/>
              </w:rPr>
            </w:pPr>
            <w:r w:rsidRPr="00383960">
              <w:rPr>
                <w:rFonts w:asciiTheme="majorHAnsi" w:eastAsia="Times New Roman" w:hAnsiTheme="majorHAnsi" w:cs="Arial"/>
              </w:rPr>
              <w:t>For Sarnia Area:</w:t>
            </w:r>
            <w:r w:rsidRPr="00383960">
              <w:rPr>
                <w:rStyle w:val="apple-converted-space"/>
                <w:rFonts w:asciiTheme="majorHAnsi" w:hAnsiTheme="majorHAnsi" w:cs="Arial"/>
                <w:color w:val="110404"/>
                <w:shd w:val="clear" w:color="auto" w:fill="FFFFFF"/>
              </w:rPr>
              <w:t> </w:t>
            </w:r>
            <w:r w:rsidRPr="00383960">
              <w:rPr>
                <w:rFonts w:asciiTheme="majorHAnsi" w:hAnsiTheme="majorHAnsi" w:cs="Arial"/>
                <w:color w:val="110404"/>
                <w:shd w:val="clear" w:color="auto" w:fill="FFFFFF"/>
              </w:rPr>
              <w:t>(including Bright's Grove and Point Edward)</w:t>
            </w:r>
            <w:r w:rsidRPr="00383960">
              <w:rPr>
                <w:rStyle w:val="apple-converted-space"/>
                <w:rFonts w:asciiTheme="majorHAnsi" w:hAnsiTheme="majorHAnsi" w:cs="Arial"/>
                <w:color w:val="110404"/>
                <w:shd w:val="clear" w:color="auto" w:fill="FFFFFF"/>
              </w:rPr>
              <w:t xml:space="preserve"> please call: </w:t>
            </w:r>
            <w:r w:rsidRPr="00383960">
              <w:rPr>
                <w:rStyle w:val="Strong"/>
                <w:rFonts w:asciiTheme="majorHAnsi" w:hAnsiTheme="majorHAnsi" w:cs="Arial"/>
                <w:color w:val="110404"/>
                <w:shd w:val="clear" w:color="auto" w:fill="FFFFFF"/>
              </w:rPr>
              <w:t>SARNIA CARE-A-VAN</w:t>
            </w:r>
            <w:r w:rsidRPr="00383960">
              <w:rPr>
                <w:rStyle w:val="apple-converted-space"/>
                <w:rFonts w:asciiTheme="majorHAnsi" w:hAnsiTheme="majorHAnsi" w:cs="Arial"/>
                <w:color w:val="110404"/>
                <w:shd w:val="clear" w:color="auto" w:fill="FFFFFF"/>
              </w:rPr>
              <w:t> </w:t>
            </w:r>
            <w:r w:rsidRPr="00383960">
              <w:rPr>
                <w:rFonts w:asciiTheme="majorHAnsi" w:hAnsiTheme="majorHAnsi" w:cs="Arial"/>
                <w:color w:val="110404"/>
                <w:shd w:val="clear" w:color="auto" w:fill="FFFFFF"/>
              </w:rPr>
              <w:t>at</w:t>
            </w:r>
            <w:r w:rsidRPr="00383960">
              <w:rPr>
                <w:rStyle w:val="apple-converted-space"/>
                <w:rFonts w:asciiTheme="majorHAnsi" w:hAnsiTheme="majorHAnsi" w:cs="Arial"/>
                <w:color w:val="110404"/>
                <w:shd w:val="clear" w:color="auto" w:fill="FFFFFF"/>
              </w:rPr>
              <w:t> </w:t>
            </w:r>
            <w:r w:rsidRPr="00383960">
              <w:rPr>
                <w:rStyle w:val="Strong"/>
                <w:rFonts w:asciiTheme="majorHAnsi" w:hAnsiTheme="majorHAnsi" w:cs="Arial"/>
                <w:color w:val="110404"/>
                <w:shd w:val="clear" w:color="auto" w:fill="FFFFFF"/>
              </w:rPr>
              <w:t>519-336-3789</w:t>
            </w:r>
            <w:r w:rsidRPr="00383960">
              <w:rPr>
                <w:rFonts w:asciiTheme="majorHAnsi" w:hAnsiTheme="majorHAnsi" w:cs="Arial"/>
                <w:color w:val="110404"/>
                <w:shd w:val="clear" w:color="auto" w:fill="FFFFFF"/>
              </w:rPr>
              <w:t>.</w:t>
            </w:r>
          </w:p>
          <w:p w:rsidR="00216D25" w:rsidRPr="00383960" w:rsidRDefault="00216D25" w:rsidP="00346A7E">
            <w:pPr>
              <w:tabs>
                <w:tab w:val="left" w:pos="1701"/>
                <w:tab w:val="left" w:pos="9356"/>
              </w:tabs>
              <w:spacing w:after="0" w:line="240" w:lineRule="auto"/>
              <w:ind w:right="1149"/>
              <w:rPr>
                <w:rFonts w:asciiTheme="majorHAnsi" w:eastAsia="Times New Roman" w:hAnsiTheme="majorHAnsi" w:cs="Arial"/>
                <w:b/>
                <w:bCs/>
              </w:rPr>
            </w:pPr>
          </w:p>
          <w:p w:rsidR="009659D4" w:rsidRPr="00383960" w:rsidRDefault="009659D4" w:rsidP="00346A7E">
            <w:pPr>
              <w:tabs>
                <w:tab w:val="left" w:pos="1701"/>
                <w:tab w:val="left" w:pos="9356"/>
              </w:tabs>
              <w:spacing w:after="0" w:line="240" w:lineRule="auto"/>
              <w:ind w:right="1149"/>
              <w:rPr>
                <w:rFonts w:asciiTheme="majorHAnsi" w:eastAsia="Times New Roman" w:hAnsiTheme="majorHAnsi" w:cs="Arial"/>
                <w:b/>
                <w:bCs/>
              </w:rPr>
            </w:pPr>
            <w:r w:rsidRPr="00383960">
              <w:rPr>
                <w:rFonts w:asciiTheme="majorHAnsi" w:eastAsia="Times New Roman" w:hAnsiTheme="majorHAnsi" w:cs="Arial"/>
                <w:b/>
                <w:bCs/>
              </w:rPr>
              <w:t>London Medical Transportation Systems - Non-emergency Transportation</w:t>
            </w:r>
          </w:p>
          <w:p w:rsidR="008010AC" w:rsidRPr="00383960" w:rsidRDefault="008010AC" w:rsidP="008010AC">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1900 Marconi Blvd,London, ON,N5V4T5</w:t>
            </w:r>
          </w:p>
          <w:p w:rsidR="009659D4" w:rsidRPr="00383960" w:rsidRDefault="009659D4" w:rsidP="00346A7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519-659-4809</w:t>
            </w:r>
          </w:p>
          <w:p w:rsidR="009659D4" w:rsidRPr="00383960" w:rsidRDefault="008010AC" w:rsidP="00346A7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 xml:space="preserve">Toll free: </w:t>
            </w:r>
            <w:r w:rsidR="009659D4" w:rsidRPr="00383960">
              <w:rPr>
                <w:rFonts w:asciiTheme="majorHAnsi" w:eastAsia="Times New Roman" w:hAnsiTheme="majorHAnsi" w:cs="Arial"/>
              </w:rPr>
              <w:t xml:space="preserve">1-866-827-5687 </w:t>
            </w:r>
          </w:p>
          <w:p w:rsidR="009659D4" w:rsidRPr="00383960" w:rsidRDefault="008010AC" w:rsidP="00346A7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 xml:space="preserve">Fax: </w:t>
            </w:r>
            <w:r w:rsidR="009659D4" w:rsidRPr="00383960">
              <w:rPr>
                <w:rFonts w:asciiTheme="majorHAnsi" w:eastAsia="Times New Roman" w:hAnsiTheme="majorHAnsi" w:cs="Arial"/>
              </w:rPr>
              <w:t>519-659-6921</w:t>
            </w:r>
          </w:p>
          <w:p w:rsidR="009659D4" w:rsidRPr="00383960" w:rsidRDefault="009659D4" w:rsidP="00346A7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 xml:space="preserve">Email: </w:t>
            </w:r>
            <w:hyperlink r:id="rId14" w:history="1">
              <w:r w:rsidRPr="00383960">
                <w:rPr>
                  <w:rFonts w:asciiTheme="majorHAnsi" w:eastAsia="Times New Roman" w:hAnsiTheme="majorHAnsi" w:cs="Arial"/>
                </w:rPr>
                <w:t>info@lmts.ca</w:t>
              </w:r>
            </w:hyperlink>
          </w:p>
          <w:p w:rsidR="009659D4" w:rsidRPr="00383960" w:rsidRDefault="009659D4" w:rsidP="00346A7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 xml:space="preserve">Website: </w:t>
            </w:r>
            <w:hyperlink r:id="rId15" w:history="1">
              <w:r w:rsidRPr="00383960">
                <w:rPr>
                  <w:rStyle w:val="Hyperlink"/>
                  <w:rFonts w:asciiTheme="majorHAnsi" w:eastAsia="Times New Roman" w:hAnsiTheme="majorHAnsi" w:cs="Arial"/>
                  <w:color w:val="auto"/>
                </w:rPr>
                <w:t>www.lmts.ca</w:t>
              </w:r>
            </w:hyperlink>
          </w:p>
          <w:p w:rsidR="009659D4" w:rsidRPr="00383960" w:rsidRDefault="009659D4" w:rsidP="00346A7E">
            <w:pPr>
              <w:tabs>
                <w:tab w:val="left" w:pos="1701"/>
                <w:tab w:val="left" w:pos="9356"/>
              </w:tabs>
              <w:spacing w:after="0" w:line="240" w:lineRule="auto"/>
              <w:ind w:right="1149"/>
              <w:rPr>
                <w:rFonts w:asciiTheme="majorHAnsi" w:eastAsia="Times New Roman" w:hAnsiTheme="majorHAnsi" w:cs="Arial"/>
              </w:rPr>
            </w:pPr>
          </w:p>
          <w:p w:rsidR="009659D4" w:rsidRPr="00383960" w:rsidRDefault="009659D4" w:rsidP="00346A7E">
            <w:pPr>
              <w:tabs>
                <w:tab w:val="left" w:pos="1701"/>
                <w:tab w:val="left" w:pos="9356"/>
              </w:tabs>
              <w:spacing w:after="0" w:line="240" w:lineRule="auto"/>
              <w:ind w:right="1149"/>
              <w:rPr>
                <w:rFonts w:asciiTheme="majorHAnsi" w:hAnsiTheme="majorHAnsi" w:cs="Arial"/>
                <w:shd w:val="clear" w:color="auto" w:fill="FFFFFF"/>
              </w:rPr>
            </w:pPr>
            <w:r w:rsidRPr="00383960">
              <w:rPr>
                <w:rFonts w:asciiTheme="majorHAnsi" w:eastAsia="Times New Roman" w:hAnsiTheme="majorHAnsi" w:cs="Arial"/>
              </w:rPr>
              <w:t xml:space="preserve">Services Include: </w:t>
            </w:r>
            <w:r w:rsidRPr="00383960">
              <w:rPr>
                <w:rFonts w:asciiTheme="majorHAnsi" w:hAnsiTheme="majorHAnsi" w:cs="Arial"/>
                <w:shd w:val="clear" w:color="auto" w:fill="FFFFFF"/>
              </w:rPr>
              <w:t>ambulatory, wheelchair or stretcher transportation to any type of appointment</w:t>
            </w:r>
            <w:r w:rsidR="00E81E24" w:rsidRPr="00383960">
              <w:rPr>
                <w:rFonts w:asciiTheme="majorHAnsi" w:hAnsiTheme="majorHAnsi" w:cs="Arial"/>
                <w:shd w:val="clear" w:color="auto" w:fill="FFFFFF"/>
              </w:rPr>
              <w:t xml:space="preserve"> or event locally or long-distance</w:t>
            </w:r>
            <w:r w:rsidR="008010AC" w:rsidRPr="00383960">
              <w:rPr>
                <w:rFonts w:asciiTheme="majorHAnsi" w:hAnsiTheme="majorHAnsi" w:cs="Arial"/>
                <w:shd w:val="clear" w:color="auto" w:fill="FFFFFF"/>
              </w:rPr>
              <w:t>, self referral by phone or email.</w:t>
            </w:r>
            <w:r w:rsidR="00E81E24" w:rsidRPr="00383960">
              <w:rPr>
                <w:rFonts w:asciiTheme="majorHAnsi" w:hAnsiTheme="majorHAnsi" w:cs="Arial"/>
                <w:shd w:val="clear" w:color="auto" w:fill="FFFFFF"/>
              </w:rPr>
              <w:t> </w:t>
            </w:r>
          </w:p>
          <w:p w:rsidR="008010AC" w:rsidRPr="00383960" w:rsidRDefault="008010AC" w:rsidP="00346A7E">
            <w:pPr>
              <w:tabs>
                <w:tab w:val="left" w:pos="1701"/>
                <w:tab w:val="left" w:pos="9356"/>
              </w:tabs>
              <w:spacing w:after="0" w:line="240" w:lineRule="auto"/>
              <w:ind w:right="1149"/>
              <w:rPr>
                <w:rFonts w:asciiTheme="majorHAnsi" w:eastAsia="Times New Roman" w:hAnsiTheme="majorHAnsi" w:cs="Arial"/>
              </w:rPr>
            </w:pPr>
          </w:p>
          <w:p w:rsidR="00E81E24" w:rsidRPr="00383960" w:rsidRDefault="00E81E24" w:rsidP="00346A7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Area</w:t>
            </w:r>
            <w:r w:rsidR="00171C13" w:rsidRPr="00383960">
              <w:rPr>
                <w:rFonts w:asciiTheme="majorHAnsi" w:eastAsia="Times New Roman" w:hAnsiTheme="majorHAnsi" w:cs="Arial"/>
              </w:rPr>
              <w:t xml:space="preserve"> served</w:t>
            </w:r>
            <w:r w:rsidRPr="00383960">
              <w:rPr>
                <w:rFonts w:asciiTheme="majorHAnsi" w:eastAsia="Times New Roman" w:hAnsiTheme="majorHAnsi" w:cs="Arial"/>
              </w:rPr>
              <w:t>: London</w:t>
            </w:r>
          </w:p>
          <w:p w:rsidR="00171C13" w:rsidRPr="00383960" w:rsidRDefault="00171C13" w:rsidP="00346A7E">
            <w:pPr>
              <w:tabs>
                <w:tab w:val="left" w:pos="1701"/>
                <w:tab w:val="left" w:pos="9356"/>
              </w:tabs>
              <w:spacing w:after="0" w:line="240" w:lineRule="auto"/>
              <w:ind w:right="1149"/>
              <w:rPr>
                <w:rFonts w:asciiTheme="majorHAnsi" w:eastAsia="Times New Roman" w:hAnsiTheme="majorHAnsi" w:cs="Arial"/>
              </w:rPr>
            </w:pPr>
          </w:p>
          <w:p w:rsidR="00171C13" w:rsidRPr="00383960" w:rsidRDefault="00171C13" w:rsidP="00171C13">
            <w:pPr>
              <w:shd w:val="clear" w:color="auto" w:fill="FFFFFF"/>
              <w:tabs>
                <w:tab w:val="left" w:pos="1701"/>
                <w:tab w:val="left" w:pos="5670"/>
                <w:tab w:val="left" w:pos="9356"/>
              </w:tabs>
              <w:spacing w:after="0" w:line="240" w:lineRule="auto"/>
              <w:ind w:right="1151"/>
              <w:outlineLvl w:val="0"/>
              <w:rPr>
                <w:rFonts w:asciiTheme="majorHAnsi" w:eastAsia="Times New Roman" w:hAnsiTheme="majorHAnsi" w:cs="Arial"/>
                <w:b/>
                <w:kern w:val="36"/>
              </w:rPr>
            </w:pPr>
            <w:r w:rsidRPr="00383960">
              <w:rPr>
                <w:rFonts w:asciiTheme="majorHAnsi" w:eastAsia="Times New Roman" w:hAnsiTheme="majorHAnsi" w:cs="Arial"/>
                <w:b/>
                <w:kern w:val="36"/>
              </w:rPr>
              <w:t>London Transit</w:t>
            </w:r>
          </w:p>
          <w:p w:rsidR="00171C13" w:rsidRPr="00383960" w:rsidRDefault="00171C13" w:rsidP="00171C13">
            <w:pPr>
              <w:shd w:val="clear" w:color="auto" w:fill="FFFFFF"/>
              <w:tabs>
                <w:tab w:val="left" w:pos="1701"/>
                <w:tab w:val="left" w:pos="9356"/>
              </w:tabs>
              <w:spacing w:after="0" w:line="240" w:lineRule="auto"/>
              <w:ind w:right="1151"/>
              <w:rPr>
                <w:rFonts w:asciiTheme="majorHAnsi" w:eastAsia="Times New Roman" w:hAnsiTheme="majorHAnsi" w:cs="Arial"/>
              </w:rPr>
            </w:pPr>
            <w:r w:rsidRPr="00383960">
              <w:rPr>
                <w:rFonts w:asciiTheme="majorHAnsi" w:eastAsia="Times New Roman" w:hAnsiTheme="majorHAnsi" w:cs="Arial"/>
              </w:rPr>
              <w:t>450 Highbury Ave. N, London, Ontario, N5W 5L2</w:t>
            </w:r>
          </w:p>
          <w:p w:rsidR="00171C13" w:rsidRPr="00383960" w:rsidRDefault="00171C13" w:rsidP="00171C13">
            <w:pPr>
              <w:shd w:val="clear" w:color="auto" w:fill="FFFFFF"/>
              <w:tabs>
                <w:tab w:val="left" w:pos="1701"/>
                <w:tab w:val="left" w:pos="9356"/>
              </w:tabs>
              <w:spacing w:after="0" w:line="240" w:lineRule="auto"/>
              <w:ind w:right="1151"/>
              <w:rPr>
                <w:rFonts w:asciiTheme="majorHAnsi" w:eastAsia="Times New Roman" w:hAnsiTheme="majorHAnsi" w:cs="Arial"/>
              </w:rPr>
            </w:pPr>
            <w:r w:rsidRPr="00383960">
              <w:rPr>
                <w:rFonts w:asciiTheme="majorHAnsi" w:eastAsia="Times New Roman" w:hAnsiTheme="majorHAnsi" w:cs="Arial"/>
              </w:rPr>
              <w:t>519-451-1347</w:t>
            </w:r>
          </w:p>
          <w:p w:rsidR="00171C13" w:rsidRPr="00383960" w:rsidRDefault="00171C13" w:rsidP="00171C13">
            <w:pPr>
              <w:shd w:val="clear" w:color="auto" w:fill="FFFFFF"/>
              <w:tabs>
                <w:tab w:val="left" w:pos="1701"/>
                <w:tab w:val="left" w:pos="9356"/>
              </w:tabs>
              <w:spacing w:after="0" w:line="240" w:lineRule="auto"/>
              <w:ind w:right="1151"/>
              <w:rPr>
                <w:rFonts w:asciiTheme="majorHAnsi" w:eastAsia="Times New Roman" w:hAnsiTheme="majorHAnsi" w:cs="Arial"/>
              </w:rPr>
            </w:pPr>
            <w:r w:rsidRPr="00383960">
              <w:rPr>
                <w:rFonts w:asciiTheme="majorHAnsi" w:eastAsia="Times New Roman" w:hAnsiTheme="majorHAnsi" w:cs="Arial"/>
              </w:rPr>
              <w:t xml:space="preserve">Website: </w:t>
            </w:r>
            <w:hyperlink r:id="rId16" w:history="1">
              <w:r w:rsidRPr="00383960">
                <w:rPr>
                  <w:rFonts w:asciiTheme="majorHAnsi" w:eastAsia="Times New Roman" w:hAnsiTheme="majorHAnsi" w:cs="Arial"/>
                </w:rPr>
                <w:t>http://www.londontransit.ca</w:t>
              </w:r>
            </w:hyperlink>
          </w:p>
          <w:p w:rsidR="00171C13" w:rsidRPr="00383960" w:rsidRDefault="00171C13" w:rsidP="00171C13">
            <w:pPr>
              <w:tabs>
                <w:tab w:val="left" w:pos="1701"/>
                <w:tab w:val="left" w:pos="9356"/>
              </w:tabs>
              <w:spacing w:line="240" w:lineRule="auto"/>
              <w:ind w:right="1149"/>
              <w:rPr>
                <w:rFonts w:asciiTheme="majorHAnsi" w:hAnsiTheme="majorHAnsi"/>
              </w:rPr>
            </w:pPr>
          </w:p>
          <w:p w:rsidR="00171C13" w:rsidRPr="00383960" w:rsidRDefault="00171C13" w:rsidP="00171C13">
            <w:pPr>
              <w:tabs>
                <w:tab w:val="left" w:pos="1701"/>
                <w:tab w:val="left" w:pos="9356"/>
              </w:tabs>
              <w:spacing w:after="0" w:line="240" w:lineRule="auto"/>
              <w:ind w:right="1151"/>
              <w:rPr>
                <w:rFonts w:asciiTheme="majorHAnsi" w:hAnsiTheme="majorHAnsi"/>
              </w:rPr>
            </w:pPr>
            <w:r w:rsidRPr="00383960">
              <w:rPr>
                <w:rFonts w:asciiTheme="majorHAnsi" w:hAnsiTheme="majorHAnsi"/>
              </w:rPr>
              <w:t xml:space="preserve">Service Include: </w:t>
            </w:r>
          </w:p>
          <w:p w:rsidR="00171C13" w:rsidRPr="00383960" w:rsidRDefault="00171C13" w:rsidP="00171C13">
            <w:pPr>
              <w:tabs>
                <w:tab w:val="left" w:pos="1701"/>
                <w:tab w:val="left" w:pos="9356"/>
              </w:tabs>
              <w:spacing w:after="0" w:line="240" w:lineRule="auto"/>
              <w:ind w:right="1151"/>
              <w:rPr>
                <w:rFonts w:asciiTheme="majorHAnsi" w:hAnsiTheme="majorHAnsi"/>
                <w:shd w:val="clear" w:color="auto" w:fill="FFFFFF"/>
              </w:rPr>
            </w:pPr>
            <w:r w:rsidRPr="00383960">
              <w:rPr>
                <w:rFonts w:asciiTheme="majorHAnsi" w:hAnsiTheme="majorHAnsi"/>
                <w:shd w:val="clear" w:color="auto" w:fill="FFFFFF"/>
              </w:rPr>
              <w:t>Low floor buses - have a maximum of two wheelchair/scooter securement areas</w:t>
            </w:r>
          </w:p>
          <w:p w:rsidR="00171C13" w:rsidRPr="00383960" w:rsidRDefault="00171C13" w:rsidP="00171C13">
            <w:pPr>
              <w:tabs>
                <w:tab w:val="left" w:pos="1701"/>
                <w:tab w:val="left" w:pos="9356"/>
              </w:tabs>
              <w:spacing w:after="0" w:line="240" w:lineRule="auto"/>
              <w:ind w:right="1151"/>
              <w:rPr>
                <w:rFonts w:asciiTheme="majorHAnsi" w:hAnsiTheme="majorHAnsi"/>
                <w:shd w:val="clear" w:color="auto" w:fill="FFFFFF"/>
              </w:rPr>
            </w:pPr>
            <w:r w:rsidRPr="00383960">
              <w:rPr>
                <w:rFonts w:asciiTheme="majorHAnsi" w:hAnsiTheme="majorHAnsi"/>
                <w:bCs/>
                <w:shd w:val="clear" w:color="auto" w:fill="FFFFFF"/>
              </w:rPr>
              <w:t>Community Bus</w:t>
            </w:r>
            <w:r w:rsidRPr="00383960">
              <w:rPr>
                <w:rStyle w:val="apple-converted-space"/>
                <w:rFonts w:asciiTheme="majorHAnsi" w:hAnsiTheme="majorHAnsi"/>
                <w:shd w:val="clear" w:color="auto" w:fill="FFFFFF"/>
              </w:rPr>
              <w:t> </w:t>
            </w:r>
            <w:r w:rsidRPr="00383960">
              <w:rPr>
                <w:rFonts w:asciiTheme="majorHAnsi" w:hAnsiTheme="majorHAnsi"/>
                <w:bCs/>
                <w:shd w:val="clear" w:color="auto" w:fill="FFFFFF"/>
              </w:rPr>
              <w:t>-</w:t>
            </w:r>
            <w:r w:rsidRPr="00383960">
              <w:rPr>
                <w:rStyle w:val="apple-converted-space"/>
                <w:rFonts w:asciiTheme="majorHAnsi" w:hAnsiTheme="majorHAnsi"/>
                <w:shd w:val="clear" w:color="auto" w:fill="FFFFFF"/>
              </w:rPr>
              <w:t xml:space="preserve"> A </w:t>
            </w:r>
            <w:r w:rsidRPr="00383960">
              <w:rPr>
                <w:rFonts w:asciiTheme="majorHAnsi" w:hAnsiTheme="majorHAnsi"/>
                <w:shd w:val="clear" w:color="auto" w:fill="FFFFFF"/>
              </w:rPr>
              <w:t xml:space="preserve">pre-booked shared-ride schedule and an accessible fixed-route service typically provided with a smaller accessible bus, where passengers can request the driver to deviate from the standard route in order to take them to a desired destination. </w:t>
            </w:r>
          </w:p>
          <w:p w:rsidR="00171C13" w:rsidRPr="00383960" w:rsidRDefault="00171C13" w:rsidP="00171C13">
            <w:pPr>
              <w:tabs>
                <w:tab w:val="left" w:pos="1701"/>
                <w:tab w:val="left" w:pos="9356"/>
              </w:tabs>
              <w:spacing w:after="0" w:line="240" w:lineRule="auto"/>
              <w:ind w:right="1151"/>
              <w:rPr>
                <w:rFonts w:asciiTheme="majorHAnsi" w:eastAsia="Times New Roman" w:hAnsiTheme="majorHAnsi" w:cs="Arial"/>
              </w:rPr>
            </w:pPr>
            <w:r w:rsidRPr="00383960">
              <w:rPr>
                <w:rFonts w:asciiTheme="majorHAnsi" w:hAnsiTheme="majorHAnsi"/>
                <w:shd w:val="clear" w:color="auto" w:fill="FFFFFF"/>
              </w:rPr>
              <w:t xml:space="preserve">Paratransit - registration and customer service: 519-451-1347. </w:t>
            </w:r>
            <w:r w:rsidRPr="00383960">
              <w:rPr>
                <w:rFonts w:asciiTheme="majorHAnsi" w:eastAsia="Times New Roman" w:hAnsiTheme="majorHAnsi" w:cs="Arial"/>
              </w:rPr>
              <w:t xml:space="preserve">Medical referral required. </w:t>
            </w:r>
          </w:p>
          <w:p w:rsidR="00171C13" w:rsidRPr="00383960" w:rsidRDefault="00171C13" w:rsidP="00171C13">
            <w:pPr>
              <w:tabs>
                <w:tab w:val="left" w:pos="1701"/>
                <w:tab w:val="left" w:pos="9356"/>
              </w:tabs>
              <w:spacing w:after="0" w:line="240" w:lineRule="auto"/>
              <w:ind w:right="1151"/>
              <w:rPr>
                <w:rFonts w:asciiTheme="majorHAnsi" w:eastAsia="Times New Roman" w:hAnsiTheme="majorHAnsi" w:cs="Arial"/>
              </w:rPr>
            </w:pPr>
            <w:r w:rsidRPr="00383960">
              <w:rPr>
                <w:rFonts w:asciiTheme="majorHAnsi" w:eastAsia="Times New Roman" w:hAnsiTheme="majorHAnsi" w:cs="Arial"/>
              </w:rPr>
              <w:t>Individuals who have a permanent mobility disability and are unable to use regular public transit and registered special transportation users from other municipalities are eligible for the service.</w:t>
            </w:r>
          </w:p>
          <w:p w:rsidR="00171C13" w:rsidRPr="00383960" w:rsidRDefault="00171C13" w:rsidP="00171C13">
            <w:pPr>
              <w:tabs>
                <w:tab w:val="left" w:pos="1701"/>
                <w:tab w:val="left" w:pos="9356"/>
              </w:tabs>
              <w:spacing w:line="240" w:lineRule="auto"/>
              <w:ind w:right="1149"/>
              <w:rPr>
                <w:rFonts w:asciiTheme="majorHAnsi" w:eastAsia="Times New Roman" w:hAnsiTheme="majorHAnsi" w:cs="Arial"/>
              </w:rPr>
            </w:pPr>
            <w:r w:rsidRPr="00383960">
              <w:rPr>
                <w:rFonts w:asciiTheme="majorHAnsi" w:eastAsia="Times New Roman" w:hAnsiTheme="majorHAnsi" w:cs="Arial"/>
              </w:rPr>
              <w:t>Area served: London</w:t>
            </w:r>
          </w:p>
          <w:p w:rsidR="00171C13" w:rsidRPr="00383960" w:rsidRDefault="00171C13" w:rsidP="00171C13">
            <w:pPr>
              <w:tabs>
                <w:tab w:val="left" w:pos="1701"/>
                <w:tab w:val="left" w:pos="9356"/>
              </w:tabs>
              <w:spacing w:after="0" w:line="240" w:lineRule="auto"/>
              <w:ind w:right="1151"/>
              <w:rPr>
                <w:rFonts w:asciiTheme="majorHAnsi" w:eastAsia="Times New Roman" w:hAnsiTheme="majorHAnsi" w:cs="Arial"/>
                <w:b/>
                <w:bCs/>
              </w:rPr>
            </w:pPr>
            <w:r w:rsidRPr="00383960">
              <w:rPr>
                <w:rFonts w:asciiTheme="majorHAnsi" w:eastAsia="Times New Roman" w:hAnsiTheme="majorHAnsi" w:cs="Arial"/>
                <w:b/>
                <w:bCs/>
              </w:rPr>
              <w:t>Mobile Link Ltd</w:t>
            </w:r>
          </w:p>
          <w:p w:rsidR="00171C13" w:rsidRPr="00383960" w:rsidRDefault="00171C13" w:rsidP="00171C13">
            <w:pPr>
              <w:tabs>
                <w:tab w:val="left" w:pos="1701"/>
                <w:tab w:val="left" w:pos="9356"/>
              </w:tabs>
              <w:spacing w:after="0" w:line="240" w:lineRule="auto"/>
              <w:ind w:right="1151"/>
              <w:rPr>
                <w:rFonts w:asciiTheme="majorHAnsi" w:eastAsia="Times New Roman" w:hAnsiTheme="majorHAnsi" w:cs="Arial"/>
              </w:rPr>
            </w:pPr>
            <w:r w:rsidRPr="00383960">
              <w:rPr>
                <w:rFonts w:asciiTheme="majorHAnsi" w:eastAsia="Times New Roman" w:hAnsiTheme="majorHAnsi" w:cs="Arial"/>
              </w:rPr>
              <w:t>104 High St, London, ON,N6C 4K1</w:t>
            </w:r>
          </w:p>
          <w:p w:rsidR="00171C13" w:rsidRPr="00383960" w:rsidRDefault="00171C13" w:rsidP="00171C13">
            <w:pPr>
              <w:tabs>
                <w:tab w:val="left" w:pos="1701"/>
                <w:tab w:val="left" w:pos="9356"/>
              </w:tabs>
              <w:spacing w:after="0" w:line="240" w:lineRule="auto"/>
              <w:ind w:right="1151"/>
              <w:rPr>
                <w:rFonts w:asciiTheme="majorHAnsi" w:eastAsia="Times New Roman" w:hAnsiTheme="majorHAnsi" w:cs="Arial"/>
              </w:rPr>
            </w:pPr>
            <w:r w:rsidRPr="00383960">
              <w:rPr>
                <w:rFonts w:asciiTheme="majorHAnsi" w:eastAsia="Times New Roman" w:hAnsiTheme="majorHAnsi" w:cs="Arial"/>
              </w:rPr>
              <w:t>519-850-2273</w:t>
            </w:r>
          </w:p>
          <w:p w:rsidR="00171C13" w:rsidRPr="00383960" w:rsidRDefault="00171C13" w:rsidP="00171C13">
            <w:pPr>
              <w:tabs>
                <w:tab w:val="left" w:pos="1701"/>
                <w:tab w:val="left" w:pos="9356"/>
              </w:tabs>
              <w:spacing w:after="0" w:line="240" w:lineRule="auto"/>
              <w:ind w:right="1151"/>
              <w:rPr>
                <w:rFonts w:asciiTheme="majorHAnsi" w:eastAsia="Times New Roman" w:hAnsiTheme="majorHAnsi" w:cs="Arial"/>
              </w:rPr>
            </w:pPr>
            <w:r w:rsidRPr="00383960">
              <w:rPr>
                <w:rFonts w:asciiTheme="majorHAnsi" w:eastAsia="Times New Roman" w:hAnsiTheme="majorHAnsi" w:cs="Arial"/>
              </w:rPr>
              <w:t>1-877-460-5465</w:t>
            </w:r>
          </w:p>
          <w:p w:rsidR="00171C13" w:rsidRPr="00383960" w:rsidRDefault="00171C13" w:rsidP="00171C13">
            <w:pPr>
              <w:tabs>
                <w:tab w:val="left" w:pos="1701"/>
                <w:tab w:val="left" w:pos="9356"/>
              </w:tabs>
              <w:spacing w:after="0" w:line="240" w:lineRule="auto"/>
              <w:ind w:right="1151"/>
              <w:rPr>
                <w:rFonts w:asciiTheme="majorHAnsi" w:eastAsia="Times New Roman" w:hAnsiTheme="majorHAnsi" w:cs="Arial"/>
              </w:rPr>
            </w:pPr>
            <w:r w:rsidRPr="00383960">
              <w:rPr>
                <w:rFonts w:asciiTheme="majorHAnsi" w:eastAsia="Times New Roman" w:hAnsiTheme="majorHAnsi" w:cs="Arial"/>
              </w:rPr>
              <w:t xml:space="preserve">Email: </w:t>
            </w:r>
            <w:hyperlink r:id="rId17" w:history="1">
              <w:r w:rsidRPr="00383960">
                <w:rPr>
                  <w:rFonts w:asciiTheme="majorHAnsi" w:eastAsia="Times New Roman" w:hAnsiTheme="majorHAnsi" w:cs="Arial"/>
                </w:rPr>
                <w:t>mobilelink@execulink.com</w:t>
              </w:r>
            </w:hyperlink>
          </w:p>
          <w:p w:rsidR="00171C13" w:rsidRPr="00383960" w:rsidRDefault="00171C13" w:rsidP="00171C13">
            <w:pPr>
              <w:tabs>
                <w:tab w:val="left" w:pos="1701"/>
                <w:tab w:val="left" w:pos="9356"/>
              </w:tabs>
              <w:spacing w:after="0" w:line="240" w:lineRule="auto"/>
              <w:ind w:right="1151"/>
              <w:rPr>
                <w:rFonts w:asciiTheme="majorHAnsi" w:eastAsia="Times New Roman" w:hAnsiTheme="majorHAnsi" w:cs="Arial"/>
              </w:rPr>
            </w:pPr>
          </w:p>
          <w:p w:rsidR="00171C13" w:rsidRPr="00383960" w:rsidRDefault="00171C13" w:rsidP="00171C13">
            <w:pPr>
              <w:tabs>
                <w:tab w:val="left" w:pos="1701"/>
                <w:tab w:val="left" w:pos="9356"/>
              </w:tabs>
              <w:spacing w:after="0" w:line="240" w:lineRule="auto"/>
              <w:ind w:right="1151"/>
              <w:rPr>
                <w:rFonts w:asciiTheme="majorHAnsi" w:eastAsia="Times New Roman" w:hAnsiTheme="majorHAnsi" w:cs="Arial"/>
              </w:rPr>
            </w:pPr>
            <w:r w:rsidRPr="00383960">
              <w:rPr>
                <w:rFonts w:asciiTheme="majorHAnsi" w:eastAsia="Times New Roman" w:hAnsiTheme="majorHAnsi" w:cs="Arial"/>
              </w:rPr>
              <w:t>Services include: Non-emergency ambulatory, wheelchair and stretcher accessible van transportation, local and long distance service, personal assistance to enter/exit van. Self referral – telephone</w:t>
            </w:r>
          </w:p>
          <w:p w:rsidR="00171C13" w:rsidRPr="00383960" w:rsidRDefault="00171C13" w:rsidP="00171C13">
            <w:pPr>
              <w:tabs>
                <w:tab w:val="left" w:pos="1701"/>
                <w:tab w:val="left" w:pos="9356"/>
              </w:tabs>
              <w:spacing w:after="0" w:line="240" w:lineRule="auto"/>
              <w:ind w:right="1151"/>
              <w:rPr>
                <w:rFonts w:asciiTheme="majorHAnsi" w:eastAsia="Times New Roman" w:hAnsiTheme="majorHAnsi" w:cs="Arial"/>
              </w:rPr>
            </w:pPr>
          </w:p>
          <w:p w:rsidR="00171C13" w:rsidRPr="00383960" w:rsidRDefault="00171C13" w:rsidP="00171C13">
            <w:pPr>
              <w:tabs>
                <w:tab w:val="left" w:pos="1701"/>
                <w:tab w:val="left" w:pos="9356"/>
              </w:tabs>
              <w:spacing w:after="0" w:line="240" w:lineRule="auto"/>
              <w:ind w:right="1151"/>
              <w:rPr>
                <w:rFonts w:asciiTheme="majorHAnsi" w:eastAsia="Times New Roman" w:hAnsiTheme="majorHAnsi" w:cs="Arial"/>
              </w:rPr>
            </w:pPr>
            <w:r w:rsidRPr="00383960">
              <w:rPr>
                <w:rFonts w:asciiTheme="majorHAnsi" w:eastAsia="Times New Roman" w:hAnsiTheme="majorHAnsi" w:cs="Arial"/>
              </w:rPr>
              <w:t>Area served: London and area</w:t>
            </w:r>
          </w:p>
          <w:p w:rsidR="00E81E24" w:rsidRPr="00383960" w:rsidRDefault="00E81E24" w:rsidP="00346A7E">
            <w:pPr>
              <w:tabs>
                <w:tab w:val="left" w:pos="1701"/>
                <w:tab w:val="left" w:pos="9356"/>
              </w:tabs>
              <w:spacing w:after="0" w:line="240" w:lineRule="auto"/>
              <w:ind w:right="1149"/>
              <w:rPr>
                <w:rFonts w:asciiTheme="majorHAnsi" w:eastAsia="Times New Roman" w:hAnsiTheme="majorHAnsi" w:cs="Arial"/>
              </w:rPr>
            </w:pPr>
          </w:p>
          <w:p w:rsidR="00171C13" w:rsidRPr="00383960" w:rsidRDefault="00171C13" w:rsidP="00346A7E">
            <w:pPr>
              <w:tabs>
                <w:tab w:val="left" w:pos="1701"/>
                <w:tab w:val="left" w:pos="9356"/>
              </w:tabs>
              <w:spacing w:after="0" w:line="240" w:lineRule="auto"/>
              <w:ind w:right="1149"/>
              <w:rPr>
                <w:rFonts w:asciiTheme="majorHAnsi" w:eastAsia="Times New Roman" w:hAnsiTheme="majorHAnsi" w:cs="Arial"/>
              </w:rPr>
            </w:pPr>
          </w:p>
          <w:p w:rsidR="00216D25" w:rsidRPr="00383960" w:rsidRDefault="00A730F1" w:rsidP="00216D25">
            <w:pPr>
              <w:tabs>
                <w:tab w:val="left" w:pos="1701"/>
                <w:tab w:val="left" w:pos="9356"/>
              </w:tabs>
              <w:spacing w:after="0" w:line="240" w:lineRule="auto"/>
              <w:ind w:right="1151"/>
              <w:rPr>
                <w:rFonts w:asciiTheme="majorHAnsi" w:eastAsia="Times New Roman" w:hAnsiTheme="majorHAnsi" w:cs="Arial"/>
              </w:rPr>
            </w:pPr>
            <w:hyperlink r:id="rId18" w:history="1">
              <w:r w:rsidR="00216D25" w:rsidRPr="00383960">
                <w:rPr>
                  <w:rFonts w:asciiTheme="majorHAnsi" w:eastAsia="Times New Roman" w:hAnsiTheme="majorHAnsi" w:cs="Arial"/>
                  <w:b/>
                </w:rPr>
                <w:t xml:space="preserve">Victorian Order of Nurses </w:t>
              </w:r>
              <w:r w:rsidR="00216D25" w:rsidRPr="00383960">
                <w:rPr>
                  <w:rFonts w:asciiTheme="majorHAnsi" w:eastAsia="Times New Roman" w:hAnsiTheme="majorHAnsi" w:cs="Arial"/>
                </w:rPr>
                <w:t>- Middlesex-Elgin</w:t>
              </w:r>
            </w:hyperlink>
            <w:r w:rsidR="00216D25" w:rsidRPr="00383960">
              <w:rPr>
                <w:rFonts w:asciiTheme="majorHAnsi" w:eastAsia="Times New Roman" w:hAnsiTheme="majorHAnsi" w:cs="Arial"/>
              </w:rPr>
              <w:t xml:space="preserve"> and </w:t>
            </w:r>
            <w:hyperlink r:id="rId19" w:history="1">
              <w:r w:rsidR="00216D25" w:rsidRPr="00383960">
                <w:rPr>
                  <w:rFonts w:asciiTheme="majorHAnsi" w:eastAsia="Times New Roman" w:hAnsiTheme="majorHAnsi" w:cs="Arial"/>
                </w:rPr>
                <w:t>Middlesex-Strathroy Office</w:t>
              </w:r>
            </w:hyperlink>
          </w:p>
          <w:p w:rsidR="00216D25" w:rsidRPr="00383960" w:rsidRDefault="00216D25" w:rsidP="00216D25">
            <w:pPr>
              <w:tabs>
                <w:tab w:val="left" w:pos="1701"/>
                <w:tab w:val="left" w:pos="9356"/>
              </w:tabs>
              <w:spacing w:after="0" w:line="240" w:lineRule="auto"/>
              <w:ind w:right="1151"/>
              <w:rPr>
                <w:rFonts w:asciiTheme="majorHAnsi" w:hAnsiTheme="majorHAnsi" w:cs="Arial"/>
                <w:shd w:val="clear" w:color="auto" w:fill="FFFFFF"/>
              </w:rPr>
            </w:pPr>
            <w:r w:rsidRPr="00383960">
              <w:rPr>
                <w:rFonts w:asciiTheme="majorHAnsi" w:hAnsiTheme="majorHAnsi" w:cs="Arial"/>
                <w:shd w:val="clear" w:color="auto" w:fill="FFFFFF"/>
              </w:rPr>
              <w:t>274 Head St N,Strathroy, ON,N7G 4L7</w:t>
            </w:r>
          </w:p>
          <w:p w:rsidR="00216D25" w:rsidRPr="00383960" w:rsidRDefault="00216D25" w:rsidP="00216D25">
            <w:pPr>
              <w:tabs>
                <w:tab w:val="left" w:pos="1701"/>
                <w:tab w:val="left" w:pos="9356"/>
              </w:tabs>
              <w:spacing w:after="0" w:line="240" w:lineRule="auto"/>
              <w:ind w:right="1151"/>
              <w:rPr>
                <w:rFonts w:asciiTheme="majorHAnsi" w:eastAsia="Times New Roman" w:hAnsiTheme="majorHAnsi" w:cs="Arial"/>
              </w:rPr>
            </w:pPr>
            <w:r w:rsidRPr="00383960">
              <w:rPr>
                <w:rFonts w:asciiTheme="majorHAnsi" w:eastAsia="Times New Roman" w:hAnsiTheme="majorHAnsi" w:cs="Arial"/>
              </w:rPr>
              <w:t>Strathroy: 519-245-6279</w:t>
            </w:r>
          </w:p>
          <w:p w:rsidR="00216D25" w:rsidRPr="00383960" w:rsidRDefault="00216D25" w:rsidP="00216D25">
            <w:pPr>
              <w:tabs>
                <w:tab w:val="left" w:pos="1701"/>
                <w:tab w:val="left" w:pos="9356"/>
              </w:tabs>
              <w:spacing w:after="0" w:line="240" w:lineRule="auto"/>
              <w:ind w:right="1151"/>
              <w:rPr>
                <w:rFonts w:asciiTheme="majorHAnsi" w:eastAsia="Times New Roman" w:hAnsiTheme="majorHAnsi" w:cs="Arial"/>
              </w:rPr>
            </w:pPr>
            <w:r w:rsidRPr="00383960">
              <w:rPr>
                <w:rFonts w:asciiTheme="majorHAnsi" w:eastAsia="Times New Roman" w:hAnsiTheme="majorHAnsi" w:cs="Arial"/>
              </w:rPr>
              <w:t>Dorchester: 519-268-7028</w:t>
            </w:r>
          </w:p>
          <w:p w:rsidR="00216D25" w:rsidRPr="00383960" w:rsidRDefault="00216D25" w:rsidP="00216D25">
            <w:pPr>
              <w:tabs>
                <w:tab w:val="left" w:pos="1701"/>
                <w:tab w:val="left" w:pos="9356"/>
              </w:tabs>
              <w:spacing w:after="0" w:line="240" w:lineRule="auto"/>
              <w:ind w:right="1151"/>
              <w:rPr>
                <w:rFonts w:asciiTheme="majorHAnsi" w:eastAsia="Times New Roman" w:hAnsiTheme="majorHAnsi" w:cs="Arial"/>
              </w:rPr>
            </w:pPr>
            <w:r w:rsidRPr="00383960">
              <w:rPr>
                <w:rFonts w:asciiTheme="majorHAnsi" w:eastAsia="Times New Roman" w:hAnsiTheme="majorHAnsi" w:cs="Arial"/>
              </w:rPr>
              <w:t>Toll free: 1-800-265-7058</w:t>
            </w:r>
          </w:p>
          <w:p w:rsidR="00216D25" w:rsidRPr="00383960" w:rsidRDefault="00216D25" w:rsidP="00216D25">
            <w:pPr>
              <w:tabs>
                <w:tab w:val="left" w:pos="1701"/>
                <w:tab w:val="left" w:pos="9356"/>
              </w:tabs>
              <w:spacing w:after="0" w:line="240" w:lineRule="auto"/>
              <w:ind w:right="1151"/>
              <w:rPr>
                <w:rFonts w:asciiTheme="majorHAnsi" w:eastAsia="Times New Roman" w:hAnsiTheme="majorHAnsi" w:cs="Arial"/>
              </w:rPr>
            </w:pPr>
            <w:r w:rsidRPr="00383960">
              <w:rPr>
                <w:rFonts w:asciiTheme="majorHAnsi" w:eastAsia="Times New Roman" w:hAnsiTheme="majorHAnsi" w:cs="Arial"/>
              </w:rPr>
              <w:t>Fax: 519-245-3164</w:t>
            </w:r>
          </w:p>
          <w:p w:rsidR="00216D25" w:rsidRPr="00383960" w:rsidRDefault="00216D25" w:rsidP="00216D25">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 xml:space="preserve">Email: </w:t>
            </w:r>
            <w:hyperlink r:id="rId20" w:history="1">
              <w:r w:rsidRPr="00383960">
                <w:rPr>
                  <w:rFonts w:asciiTheme="majorHAnsi" w:eastAsia="Times New Roman" w:hAnsiTheme="majorHAnsi" w:cs="Arial"/>
                </w:rPr>
                <w:t>kristy.mcqueen@von.ca</w:t>
              </w:r>
            </w:hyperlink>
          </w:p>
          <w:p w:rsidR="00216D25" w:rsidRPr="00383960" w:rsidRDefault="00216D25" w:rsidP="00216D25">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 xml:space="preserve">Website: </w:t>
            </w:r>
            <w:hyperlink r:id="rId21" w:tgtFrame="_blank" w:history="1">
              <w:r w:rsidRPr="00383960">
                <w:rPr>
                  <w:rFonts w:asciiTheme="majorHAnsi" w:eastAsia="Times New Roman" w:hAnsiTheme="majorHAnsi" w:cs="Arial"/>
                </w:rPr>
                <w:t>www.vonmiddlesexelgin.com</w:t>
              </w:r>
            </w:hyperlink>
          </w:p>
          <w:p w:rsidR="00216D25" w:rsidRPr="00383960" w:rsidRDefault="00216D25" w:rsidP="00216D25">
            <w:pPr>
              <w:tabs>
                <w:tab w:val="left" w:pos="1701"/>
                <w:tab w:val="left" w:pos="9356"/>
              </w:tabs>
              <w:spacing w:after="0" w:line="240" w:lineRule="auto"/>
              <w:ind w:right="1149"/>
              <w:rPr>
                <w:rFonts w:asciiTheme="majorHAnsi" w:eastAsia="Times New Roman" w:hAnsiTheme="majorHAnsi" w:cs="Arial"/>
              </w:rPr>
            </w:pPr>
          </w:p>
          <w:p w:rsidR="00216D25" w:rsidRPr="00383960" w:rsidRDefault="00216D25" w:rsidP="00216D25">
            <w:pPr>
              <w:tabs>
                <w:tab w:val="left" w:pos="1701"/>
                <w:tab w:val="left" w:pos="9356"/>
              </w:tabs>
              <w:spacing w:line="240" w:lineRule="auto"/>
              <w:ind w:right="1149"/>
              <w:rPr>
                <w:rFonts w:asciiTheme="majorHAnsi" w:eastAsia="Times New Roman" w:hAnsiTheme="majorHAnsi" w:cs="Arial"/>
              </w:rPr>
            </w:pPr>
            <w:r w:rsidRPr="00383960">
              <w:rPr>
                <w:rFonts w:asciiTheme="majorHAnsi" w:eastAsia="Times New Roman" w:hAnsiTheme="majorHAnsi" w:cs="Arial"/>
              </w:rPr>
              <w:t>Services include: Volunteer transport and accompaniment for seniors and adults with disabilities to get to appointments, shopping, errands, and social outings. Wheelchair accessible van transportation is available in some communities. Advance booking required.</w:t>
            </w:r>
          </w:p>
          <w:p w:rsidR="00216D25" w:rsidRPr="00383960" w:rsidRDefault="00216D25" w:rsidP="00216D25">
            <w:pPr>
              <w:tabs>
                <w:tab w:val="left" w:pos="1701"/>
                <w:tab w:val="left" w:pos="9356"/>
              </w:tabs>
              <w:spacing w:line="240" w:lineRule="auto"/>
              <w:ind w:right="1149"/>
              <w:rPr>
                <w:rFonts w:asciiTheme="majorHAnsi" w:eastAsia="Times New Roman" w:hAnsiTheme="majorHAnsi" w:cs="Arial"/>
              </w:rPr>
            </w:pPr>
            <w:r w:rsidRPr="00383960">
              <w:rPr>
                <w:rFonts w:asciiTheme="majorHAnsi" w:eastAsia="Times New Roman" w:hAnsiTheme="majorHAnsi" w:cs="Arial"/>
              </w:rPr>
              <w:t>Area served: London</w:t>
            </w:r>
          </w:p>
          <w:p w:rsidR="00171C13" w:rsidRPr="00383960" w:rsidRDefault="00171C13" w:rsidP="00171C13">
            <w:pPr>
              <w:tabs>
                <w:tab w:val="left" w:pos="1701"/>
                <w:tab w:val="left" w:pos="9356"/>
              </w:tabs>
              <w:spacing w:after="0" w:line="240" w:lineRule="auto"/>
              <w:ind w:right="1149"/>
              <w:outlineLvl w:val="0"/>
              <w:rPr>
                <w:rFonts w:asciiTheme="majorHAnsi" w:eastAsia="Times New Roman" w:hAnsiTheme="majorHAnsi" w:cs="Times New Roman"/>
                <w:b/>
                <w:bCs/>
                <w:kern w:val="36"/>
              </w:rPr>
            </w:pPr>
          </w:p>
          <w:p w:rsidR="00171C13" w:rsidRPr="00383960" w:rsidRDefault="00216D25" w:rsidP="00171C13">
            <w:pPr>
              <w:tabs>
                <w:tab w:val="left" w:pos="1701"/>
                <w:tab w:val="left" w:pos="9356"/>
              </w:tabs>
              <w:spacing w:after="0" w:line="240" w:lineRule="auto"/>
              <w:ind w:right="1149"/>
              <w:outlineLvl w:val="0"/>
              <w:rPr>
                <w:rFonts w:asciiTheme="majorHAnsi" w:eastAsia="Times New Roman" w:hAnsiTheme="majorHAnsi" w:cs="Times New Roman"/>
                <w:b/>
                <w:bCs/>
                <w:kern w:val="36"/>
              </w:rPr>
            </w:pPr>
            <w:r w:rsidRPr="00383960">
              <w:rPr>
                <w:rFonts w:asciiTheme="majorHAnsi" w:eastAsia="Times New Roman" w:hAnsiTheme="majorHAnsi" w:cs="Times New Roman"/>
                <w:b/>
                <w:bCs/>
                <w:kern w:val="36"/>
              </w:rPr>
              <w:t>Western Accessible Transportation Service</w:t>
            </w:r>
            <w:r w:rsidR="00171C13" w:rsidRPr="00383960">
              <w:rPr>
                <w:rFonts w:asciiTheme="majorHAnsi" w:eastAsia="Times New Roman" w:hAnsiTheme="majorHAnsi" w:cs="Times New Roman"/>
                <w:b/>
                <w:bCs/>
                <w:kern w:val="36"/>
              </w:rPr>
              <w:t xml:space="preserve">: </w:t>
            </w:r>
            <w:r w:rsidRPr="00383960">
              <w:rPr>
                <w:rFonts w:asciiTheme="majorHAnsi" w:eastAsia="Times New Roman" w:hAnsiTheme="majorHAnsi" w:cs="Times New Roman"/>
                <w:b/>
                <w:bCs/>
                <w:kern w:val="36"/>
              </w:rPr>
              <w:t>Information for Students</w:t>
            </w:r>
          </w:p>
          <w:p w:rsidR="00171C13" w:rsidRPr="00383960" w:rsidRDefault="00171C13" w:rsidP="00171C13">
            <w:pPr>
              <w:tabs>
                <w:tab w:val="left" w:pos="1701"/>
                <w:tab w:val="left" w:pos="9356"/>
              </w:tabs>
              <w:spacing w:after="0" w:line="240" w:lineRule="auto"/>
              <w:ind w:right="1149"/>
              <w:outlineLvl w:val="0"/>
              <w:rPr>
                <w:rFonts w:asciiTheme="majorHAnsi" w:eastAsia="Times New Roman" w:hAnsiTheme="majorHAnsi" w:cs="Times New Roman"/>
                <w:b/>
                <w:bCs/>
                <w:kern w:val="36"/>
              </w:rPr>
            </w:pPr>
          </w:p>
          <w:p w:rsidR="00216D25" w:rsidRPr="00383960" w:rsidRDefault="00216D25" w:rsidP="00171C13">
            <w:pPr>
              <w:tabs>
                <w:tab w:val="left" w:pos="1701"/>
                <w:tab w:val="left" w:pos="9356"/>
              </w:tabs>
              <w:spacing w:after="0" w:line="240" w:lineRule="auto"/>
              <w:ind w:right="1149"/>
              <w:outlineLvl w:val="0"/>
              <w:rPr>
                <w:rFonts w:asciiTheme="majorHAnsi" w:hAnsiTheme="majorHAnsi"/>
              </w:rPr>
            </w:pPr>
            <w:r w:rsidRPr="00383960">
              <w:rPr>
                <w:rFonts w:asciiTheme="majorHAnsi" w:hAnsiTheme="majorHAnsi"/>
              </w:rPr>
              <w:t>The Western Accessible Transportation Service (WATS) is provided by Student Development Centre's Services for Students with Disabilities (SSD). WATS is for travelling among university locations only, which includes travelling between campuses.</w:t>
            </w:r>
          </w:p>
          <w:p w:rsidR="00216D25" w:rsidRPr="00383960" w:rsidRDefault="00216D25" w:rsidP="00216D25">
            <w:pPr>
              <w:tabs>
                <w:tab w:val="left" w:pos="1701"/>
                <w:tab w:val="left" w:pos="9356"/>
              </w:tabs>
              <w:spacing w:after="0" w:line="240" w:lineRule="auto"/>
              <w:ind w:right="1151"/>
              <w:rPr>
                <w:rFonts w:asciiTheme="majorHAnsi" w:hAnsiTheme="majorHAnsi"/>
              </w:rPr>
            </w:pPr>
            <w:r w:rsidRPr="00383960">
              <w:rPr>
                <w:rFonts w:asciiTheme="majorHAnsi" w:hAnsiTheme="majorHAnsi"/>
              </w:rPr>
              <w:t>Contact: Dr. Wendy Dickinson in SSD to book an appointment</w:t>
            </w:r>
          </w:p>
          <w:p w:rsidR="00216D25" w:rsidRPr="00383960" w:rsidRDefault="00216D25" w:rsidP="00216D25">
            <w:pPr>
              <w:tabs>
                <w:tab w:val="left" w:pos="1701"/>
                <w:tab w:val="left" w:pos="9356"/>
              </w:tabs>
              <w:spacing w:after="0" w:line="240" w:lineRule="auto"/>
              <w:ind w:right="1151"/>
              <w:rPr>
                <w:rFonts w:asciiTheme="majorHAnsi" w:hAnsiTheme="majorHAnsi"/>
              </w:rPr>
            </w:pPr>
            <w:r w:rsidRPr="00383960">
              <w:rPr>
                <w:rFonts w:asciiTheme="majorHAnsi" w:hAnsiTheme="majorHAnsi"/>
              </w:rPr>
              <w:t>519 661-2147</w:t>
            </w:r>
          </w:p>
          <w:p w:rsidR="008010AC" w:rsidRPr="00383960" w:rsidRDefault="008010AC" w:rsidP="00346A7E">
            <w:pPr>
              <w:tabs>
                <w:tab w:val="left" w:pos="1701"/>
                <w:tab w:val="left" w:pos="9356"/>
              </w:tabs>
              <w:spacing w:after="0" w:line="240" w:lineRule="auto"/>
              <w:ind w:right="1149"/>
              <w:rPr>
                <w:rFonts w:asciiTheme="majorHAnsi" w:eastAsia="Times New Roman" w:hAnsiTheme="majorHAnsi" w:cs="Arial"/>
              </w:rPr>
            </w:pPr>
          </w:p>
          <w:p w:rsidR="008010AC" w:rsidRPr="00383960" w:rsidRDefault="008010AC" w:rsidP="00346A7E">
            <w:pPr>
              <w:tabs>
                <w:tab w:val="left" w:pos="1701"/>
                <w:tab w:val="left" w:pos="9356"/>
              </w:tabs>
              <w:spacing w:after="0" w:line="240" w:lineRule="auto"/>
              <w:ind w:right="1149"/>
              <w:rPr>
                <w:rFonts w:asciiTheme="majorHAnsi" w:eastAsia="Times New Roman" w:hAnsiTheme="majorHAnsi" w:cs="Arial"/>
              </w:rPr>
            </w:pPr>
          </w:p>
          <w:p w:rsidR="008010AC" w:rsidRPr="00383960" w:rsidRDefault="008010AC" w:rsidP="00346A7E">
            <w:pPr>
              <w:tabs>
                <w:tab w:val="left" w:pos="1701"/>
                <w:tab w:val="left" w:pos="9356"/>
              </w:tabs>
              <w:spacing w:after="0" w:line="240" w:lineRule="auto"/>
              <w:ind w:right="1149"/>
              <w:rPr>
                <w:rFonts w:asciiTheme="majorHAnsi" w:eastAsia="Times New Roman" w:hAnsiTheme="majorHAnsi" w:cs="Arial"/>
              </w:rPr>
            </w:pPr>
          </w:p>
          <w:p w:rsidR="008010AC" w:rsidRPr="00383960" w:rsidRDefault="008010AC" w:rsidP="00346A7E">
            <w:pPr>
              <w:tabs>
                <w:tab w:val="left" w:pos="1701"/>
                <w:tab w:val="left" w:pos="9356"/>
              </w:tabs>
              <w:spacing w:after="0" w:line="240" w:lineRule="auto"/>
              <w:ind w:right="1149"/>
              <w:rPr>
                <w:rFonts w:asciiTheme="majorHAnsi" w:eastAsia="Times New Roman" w:hAnsiTheme="majorHAnsi" w:cs="Arial"/>
              </w:rPr>
            </w:pPr>
          </w:p>
          <w:p w:rsidR="008010AC" w:rsidRPr="00383960" w:rsidRDefault="008010AC" w:rsidP="00346A7E">
            <w:pPr>
              <w:tabs>
                <w:tab w:val="left" w:pos="1701"/>
                <w:tab w:val="left" w:pos="9356"/>
              </w:tabs>
              <w:spacing w:after="0" w:line="240" w:lineRule="auto"/>
              <w:ind w:right="1149"/>
              <w:rPr>
                <w:rFonts w:asciiTheme="majorHAnsi" w:eastAsia="Times New Roman" w:hAnsiTheme="majorHAnsi" w:cs="Arial"/>
              </w:rPr>
            </w:pPr>
          </w:p>
          <w:p w:rsidR="008010AC" w:rsidRPr="00383960" w:rsidRDefault="008010AC" w:rsidP="00346A7E">
            <w:pPr>
              <w:tabs>
                <w:tab w:val="left" w:pos="1701"/>
                <w:tab w:val="left" w:pos="9356"/>
              </w:tabs>
              <w:spacing w:after="0" w:line="240" w:lineRule="auto"/>
              <w:ind w:right="1149"/>
              <w:rPr>
                <w:rFonts w:asciiTheme="majorHAnsi" w:eastAsia="Times New Roman" w:hAnsiTheme="majorHAnsi" w:cs="Arial"/>
              </w:rPr>
            </w:pPr>
          </w:p>
          <w:p w:rsidR="008010AC" w:rsidRPr="00383960" w:rsidRDefault="008010AC" w:rsidP="00346A7E">
            <w:pPr>
              <w:tabs>
                <w:tab w:val="left" w:pos="1701"/>
                <w:tab w:val="left" w:pos="9356"/>
              </w:tabs>
              <w:spacing w:after="0" w:line="240" w:lineRule="auto"/>
              <w:ind w:right="1149"/>
              <w:rPr>
                <w:rFonts w:asciiTheme="majorHAnsi" w:eastAsia="Times New Roman" w:hAnsiTheme="majorHAnsi" w:cs="Arial"/>
              </w:rPr>
            </w:pPr>
          </w:p>
          <w:p w:rsidR="008010AC" w:rsidRPr="00383960" w:rsidRDefault="008010AC" w:rsidP="00346A7E">
            <w:pPr>
              <w:tabs>
                <w:tab w:val="left" w:pos="1701"/>
                <w:tab w:val="left" w:pos="9356"/>
              </w:tabs>
              <w:spacing w:after="0" w:line="240" w:lineRule="auto"/>
              <w:ind w:right="1149"/>
              <w:rPr>
                <w:rFonts w:asciiTheme="majorHAnsi" w:eastAsia="Times New Roman" w:hAnsiTheme="majorHAnsi" w:cs="Arial"/>
              </w:rPr>
            </w:pPr>
          </w:p>
          <w:p w:rsidR="008010AC" w:rsidRPr="00383960" w:rsidRDefault="008010AC" w:rsidP="00346A7E">
            <w:pPr>
              <w:tabs>
                <w:tab w:val="left" w:pos="1701"/>
                <w:tab w:val="left" w:pos="9356"/>
              </w:tabs>
              <w:spacing w:after="0" w:line="240" w:lineRule="auto"/>
              <w:ind w:right="1149"/>
              <w:rPr>
                <w:rFonts w:asciiTheme="majorHAnsi" w:eastAsia="Times New Roman" w:hAnsiTheme="majorHAnsi" w:cs="Arial"/>
              </w:rPr>
            </w:pPr>
          </w:p>
          <w:p w:rsidR="008010AC" w:rsidRPr="00383960" w:rsidRDefault="008010AC" w:rsidP="00346A7E">
            <w:pPr>
              <w:tabs>
                <w:tab w:val="left" w:pos="1701"/>
                <w:tab w:val="left" w:pos="9356"/>
              </w:tabs>
              <w:spacing w:after="0" w:line="240" w:lineRule="auto"/>
              <w:ind w:right="1149"/>
              <w:rPr>
                <w:rFonts w:asciiTheme="majorHAnsi" w:eastAsia="Times New Roman" w:hAnsiTheme="majorHAnsi" w:cs="Arial"/>
              </w:rPr>
            </w:pPr>
          </w:p>
          <w:p w:rsidR="008010AC" w:rsidRPr="00383960" w:rsidRDefault="008010AC" w:rsidP="00346A7E">
            <w:pPr>
              <w:tabs>
                <w:tab w:val="left" w:pos="1701"/>
                <w:tab w:val="left" w:pos="9356"/>
              </w:tabs>
              <w:spacing w:after="0" w:line="240" w:lineRule="auto"/>
              <w:ind w:right="1149"/>
              <w:rPr>
                <w:rFonts w:asciiTheme="majorHAnsi" w:eastAsia="Times New Roman" w:hAnsiTheme="majorHAnsi" w:cs="Arial"/>
              </w:rPr>
            </w:pPr>
          </w:p>
          <w:p w:rsidR="008010AC" w:rsidRPr="00383960" w:rsidRDefault="008010AC" w:rsidP="00346A7E">
            <w:pPr>
              <w:tabs>
                <w:tab w:val="left" w:pos="1701"/>
                <w:tab w:val="left" w:pos="9356"/>
              </w:tabs>
              <w:spacing w:after="0" w:line="240" w:lineRule="auto"/>
              <w:ind w:right="1149"/>
              <w:rPr>
                <w:rFonts w:asciiTheme="majorHAnsi" w:eastAsia="Times New Roman" w:hAnsiTheme="majorHAnsi" w:cs="Arial"/>
              </w:rPr>
            </w:pPr>
          </w:p>
          <w:p w:rsidR="008010AC" w:rsidRPr="00383960" w:rsidRDefault="008010AC" w:rsidP="00346A7E">
            <w:pPr>
              <w:tabs>
                <w:tab w:val="left" w:pos="1701"/>
                <w:tab w:val="left" w:pos="9356"/>
              </w:tabs>
              <w:spacing w:after="0" w:line="240" w:lineRule="auto"/>
              <w:ind w:right="1149"/>
              <w:rPr>
                <w:rFonts w:asciiTheme="majorHAnsi" w:eastAsia="Times New Roman" w:hAnsiTheme="majorHAnsi" w:cs="Arial"/>
              </w:rPr>
            </w:pPr>
          </w:p>
          <w:p w:rsidR="008010AC" w:rsidRPr="00383960" w:rsidRDefault="008010AC" w:rsidP="00346A7E">
            <w:pPr>
              <w:tabs>
                <w:tab w:val="left" w:pos="1701"/>
                <w:tab w:val="left" w:pos="9356"/>
              </w:tabs>
              <w:spacing w:after="0" w:line="240" w:lineRule="auto"/>
              <w:ind w:right="1149"/>
              <w:rPr>
                <w:rFonts w:asciiTheme="majorHAnsi" w:eastAsia="Times New Roman" w:hAnsiTheme="majorHAnsi" w:cs="Arial"/>
              </w:rPr>
            </w:pPr>
          </w:p>
          <w:p w:rsidR="008010AC" w:rsidRPr="00383960" w:rsidRDefault="008010AC" w:rsidP="00346A7E">
            <w:pPr>
              <w:tabs>
                <w:tab w:val="left" w:pos="1701"/>
                <w:tab w:val="left" w:pos="9356"/>
              </w:tabs>
              <w:spacing w:after="0" w:line="240" w:lineRule="auto"/>
              <w:ind w:right="1149"/>
              <w:rPr>
                <w:rFonts w:asciiTheme="majorHAnsi" w:eastAsia="Times New Roman" w:hAnsiTheme="majorHAnsi" w:cs="Arial"/>
              </w:rPr>
            </w:pPr>
          </w:p>
          <w:p w:rsidR="008010AC" w:rsidRPr="00383960" w:rsidRDefault="008010AC" w:rsidP="00346A7E">
            <w:pPr>
              <w:tabs>
                <w:tab w:val="left" w:pos="1701"/>
                <w:tab w:val="left" w:pos="9356"/>
              </w:tabs>
              <w:spacing w:after="0" w:line="240" w:lineRule="auto"/>
              <w:ind w:right="1149"/>
              <w:rPr>
                <w:rFonts w:asciiTheme="majorHAnsi" w:eastAsia="Times New Roman" w:hAnsiTheme="majorHAnsi" w:cs="Arial"/>
              </w:rPr>
            </w:pPr>
          </w:p>
          <w:p w:rsidR="008010AC" w:rsidRPr="00383960" w:rsidRDefault="008010AC" w:rsidP="00346A7E">
            <w:pPr>
              <w:tabs>
                <w:tab w:val="left" w:pos="1701"/>
                <w:tab w:val="left" w:pos="9356"/>
              </w:tabs>
              <w:spacing w:after="0" w:line="240" w:lineRule="auto"/>
              <w:ind w:right="1149"/>
              <w:rPr>
                <w:rFonts w:asciiTheme="majorHAnsi" w:eastAsia="Times New Roman" w:hAnsiTheme="majorHAnsi" w:cs="Arial"/>
              </w:rPr>
            </w:pPr>
          </w:p>
          <w:p w:rsidR="008010AC" w:rsidRPr="00383960" w:rsidRDefault="008010AC" w:rsidP="00346A7E">
            <w:pPr>
              <w:tabs>
                <w:tab w:val="left" w:pos="1701"/>
                <w:tab w:val="left" w:pos="9356"/>
              </w:tabs>
              <w:spacing w:after="0" w:line="240" w:lineRule="auto"/>
              <w:ind w:right="1149"/>
              <w:rPr>
                <w:rFonts w:asciiTheme="majorHAnsi" w:eastAsia="Times New Roman" w:hAnsiTheme="majorHAnsi" w:cs="Arial"/>
              </w:rPr>
            </w:pPr>
          </w:p>
          <w:p w:rsidR="008010AC" w:rsidRPr="00383960" w:rsidRDefault="008010AC" w:rsidP="00346A7E">
            <w:pPr>
              <w:tabs>
                <w:tab w:val="left" w:pos="1701"/>
                <w:tab w:val="left" w:pos="9356"/>
              </w:tabs>
              <w:spacing w:after="0" w:line="240" w:lineRule="auto"/>
              <w:ind w:right="1149"/>
              <w:rPr>
                <w:rFonts w:asciiTheme="majorHAnsi" w:eastAsia="Times New Roman" w:hAnsiTheme="majorHAnsi" w:cs="Arial"/>
              </w:rPr>
            </w:pPr>
          </w:p>
          <w:p w:rsidR="008010AC" w:rsidRPr="00383960" w:rsidRDefault="008010AC" w:rsidP="00346A7E">
            <w:pPr>
              <w:tabs>
                <w:tab w:val="left" w:pos="1701"/>
                <w:tab w:val="left" w:pos="9356"/>
              </w:tabs>
              <w:spacing w:after="0" w:line="240" w:lineRule="auto"/>
              <w:ind w:right="1149"/>
              <w:rPr>
                <w:rFonts w:asciiTheme="majorHAnsi" w:eastAsia="Times New Roman" w:hAnsiTheme="majorHAnsi" w:cs="Arial"/>
              </w:rPr>
            </w:pPr>
          </w:p>
          <w:p w:rsidR="008010AC" w:rsidRPr="00383960" w:rsidRDefault="008010AC" w:rsidP="00346A7E">
            <w:pPr>
              <w:tabs>
                <w:tab w:val="left" w:pos="1701"/>
                <w:tab w:val="left" w:pos="9356"/>
              </w:tabs>
              <w:spacing w:after="0" w:line="240" w:lineRule="auto"/>
              <w:ind w:right="1149"/>
              <w:rPr>
                <w:rFonts w:asciiTheme="majorHAnsi" w:eastAsia="Times New Roman" w:hAnsiTheme="majorHAnsi" w:cs="Arial"/>
              </w:rPr>
            </w:pPr>
          </w:p>
          <w:p w:rsidR="008010AC" w:rsidRPr="00383960" w:rsidRDefault="008010AC" w:rsidP="00346A7E">
            <w:pPr>
              <w:tabs>
                <w:tab w:val="left" w:pos="1701"/>
                <w:tab w:val="left" w:pos="9356"/>
              </w:tabs>
              <w:spacing w:after="0" w:line="240" w:lineRule="auto"/>
              <w:ind w:right="1149"/>
              <w:rPr>
                <w:rFonts w:asciiTheme="majorHAnsi" w:eastAsia="Times New Roman" w:hAnsiTheme="majorHAnsi" w:cs="Arial"/>
              </w:rPr>
            </w:pPr>
          </w:p>
          <w:p w:rsidR="008010AC" w:rsidRPr="00383960" w:rsidRDefault="008010AC" w:rsidP="00346A7E">
            <w:pPr>
              <w:tabs>
                <w:tab w:val="left" w:pos="1701"/>
                <w:tab w:val="left" w:pos="9356"/>
              </w:tabs>
              <w:spacing w:after="0" w:line="240" w:lineRule="auto"/>
              <w:ind w:right="1149"/>
              <w:rPr>
                <w:rFonts w:asciiTheme="majorHAnsi" w:eastAsia="Times New Roman" w:hAnsiTheme="majorHAnsi" w:cs="Arial"/>
              </w:rPr>
            </w:pPr>
          </w:p>
          <w:p w:rsidR="008010AC" w:rsidRPr="00383960" w:rsidRDefault="008010AC" w:rsidP="00346A7E">
            <w:pPr>
              <w:tabs>
                <w:tab w:val="left" w:pos="1701"/>
                <w:tab w:val="left" w:pos="9356"/>
              </w:tabs>
              <w:spacing w:after="0" w:line="240" w:lineRule="auto"/>
              <w:ind w:right="1149"/>
              <w:rPr>
                <w:rFonts w:asciiTheme="majorHAnsi" w:eastAsia="Times New Roman" w:hAnsiTheme="majorHAnsi" w:cs="Arial"/>
              </w:rPr>
            </w:pPr>
          </w:p>
          <w:p w:rsidR="008010AC" w:rsidRPr="00383960" w:rsidRDefault="008010AC" w:rsidP="00346A7E">
            <w:pPr>
              <w:tabs>
                <w:tab w:val="left" w:pos="1701"/>
                <w:tab w:val="left" w:pos="9356"/>
              </w:tabs>
              <w:spacing w:after="0" w:line="240" w:lineRule="auto"/>
              <w:ind w:right="1149"/>
              <w:rPr>
                <w:rFonts w:asciiTheme="majorHAnsi" w:eastAsia="Times New Roman" w:hAnsiTheme="majorHAnsi" w:cs="Arial"/>
              </w:rPr>
            </w:pPr>
          </w:p>
          <w:p w:rsidR="008010AC" w:rsidRPr="00383960" w:rsidRDefault="008010AC" w:rsidP="00346A7E">
            <w:pPr>
              <w:tabs>
                <w:tab w:val="left" w:pos="1701"/>
                <w:tab w:val="left" w:pos="9356"/>
              </w:tabs>
              <w:spacing w:after="0" w:line="240" w:lineRule="auto"/>
              <w:ind w:right="1149"/>
              <w:rPr>
                <w:rFonts w:asciiTheme="majorHAnsi" w:eastAsia="Times New Roman" w:hAnsiTheme="majorHAnsi" w:cs="Arial"/>
              </w:rPr>
            </w:pPr>
          </w:p>
          <w:p w:rsidR="008010AC" w:rsidRPr="00383960" w:rsidRDefault="008010AC" w:rsidP="00346A7E">
            <w:pPr>
              <w:tabs>
                <w:tab w:val="left" w:pos="1701"/>
                <w:tab w:val="left" w:pos="9356"/>
              </w:tabs>
              <w:spacing w:after="0" w:line="240" w:lineRule="auto"/>
              <w:ind w:right="1149"/>
              <w:rPr>
                <w:rFonts w:asciiTheme="majorHAnsi" w:eastAsia="Times New Roman" w:hAnsiTheme="majorHAnsi" w:cs="Arial"/>
              </w:rPr>
            </w:pPr>
          </w:p>
          <w:p w:rsidR="008010AC" w:rsidRPr="00383960" w:rsidRDefault="008010AC" w:rsidP="00346A7E">
            <w:pPr>
              <w:tabs>
                <w:tab w:val="left" w:pos="1701"/>
                <w:tab w:val="left" w:pos="9356"/>
              </w:tabs>
              <w:spacing w:after="0" w:line="240" w:lineRule="auto"/>
              <w:ind w:right="1149"/>
              <w:rPr>
                <w:rFonts w:asciiTheme="majorHAnsi" w:eastAsia="Times New Roman" w:hAnsiTheme="majorHAnsi" w:cs="Arial"/>
              </w:rPr>
            </w:pPr>
          </w:p>
          <w:p w:rsidR="008010AC" w:rsidRPr="00383960" w:rsidRDefault="008010AC" w:rsidP="00346A7E">
            <w:pPr>
              <w:tabs>
                <w:tab w:val="left" w:pos="1701"/>
                <w:tab w:val="left" w:pos="9356"/>
              </w:tabs>
              <w:spacing w:after="0" w:line="240" w:lineRule="auto"/>
              <w:ind w:right="1149"/>
              <w:rPr>
                <w:rFonts w:asciiTheme="majorHAnsi" w:eastAsia="Times New Roman" w:hAnsiTheme="majorHAnsi" w:cs="Arial"/>
              </w:rPr>
            </w:pPr>
          </w:p>
          <w:p w:rsidR="008010AC" w:rsidRPr="00383960" w:rsidRDefault="008010AC" w:rsidP="00346A7E">
            <w:pPr>
              <w:tabs>
                <w:tab w:val="left" w:pos="1701"/>
                <w:tab w:val="left" w:pos="9356"/>
              </w:tabs>
              <w:spacing w:after="0" w:line="240" w:lineRule="auto"/>
              <w:ind w:right="1149"/>
              <w:rPr>
                <w:rFonts w:asciiTheme="majorHAnsi" w:eastAsia="Times New Roman" w:hAnsiTheme="majorHAnsi" w:cs="Arial"/>
              </w:rPr>
            </w:pPr>
          </w:p>
          <w:p w:rsidR="008010AC" w:rsidRPr="00383960" w:rsidRDefault="008010AC" w:rsidP="00346A7E">
            <w:pPr>
              <w:tabs>
                <w:tab w:val="left" w:pos="1701"/>
                <w:tab w:val="left" w:pos="9356"/>
              </w:tabs>
              <w:spacing w:after="0" w:line="240" w:lineRule="auto"/>
              <w:ind w:right="1149"/>
              <w:rPr>
                <w:rFonts w:asciiTheme="majorHAnsi" w:eastAsia="Times New Roman" w:hAnsiTheme="majorHAnsi" w:cs="Arial"/>
              </w:rPr>
            </w:pPr>
          </w:p>
          <w:p w:rsidR="008010AC" w:rsidRPr="00383960" w:rsidRDefault="008010AC" w:rsidP="00346A7E">
            <w:pPr>
              <w:tabs>
                <w:tab w:val="left" w:pos="1701"/>
                <w:tab w:val="left" w:pos="9356"/>
              </w:tabs>
              <w:spacing w:after="0" w:line="240" w:lineRule="auto"/>
              <w:ind w:right="1149"/>
              <w:rPr>
                <w:rFonts w:asciiTheme="majorHAnsi" w:eastAsia="Times New Roman" w:hAnsiTheme="majorHAnsi" w:cs="Arial"/>
              </w:rPr>
            </w:pPr>
          </w:p>
          <w:p w:rsidR="00383960" w:rsidRPr="00383960" w:rsidRDefault="00383960" w:rsidP="00A04A5E">
            <w:pPr>
              <w:tabs>
                <w:tab w:val="left" w:pos="1701"/>
                <w:tab w:val="left" w:pos="9356"/>
              </w:tabs>
              <w:spacing w:after="0" w:line="240" w:lineRule="auto"/>
              <w:ind w:right="1149"/>
              <w:jc w:val="center"/>
              <w:rPr>
                <w:rFonts w:asciiTheme="majorHAnsi" w:eastAsia="Times New Roman" w:hAnsiTheme="majorHAnsi" w:cs="Arial"/>
                <w:b/>
                <w:sz w:val="44"/>
                <w:szCs w:val="44"/>
              </w:rPr>
            </w:pPr>
          </w:p>
          <w:p w:rsidR="00383960" w:rsidRPr="00383960" w:rsidRDefault="00383960" w:rsidP="00A04A5E">
            <w:pPr>
              <w:tabs>
                <w:tab w:val="left" w:pos="1701"/>
                <w:tab w:val="left" w:pos="9356"/>
              </w:tabs>
              <w:spacing w:after="0" w:line="240" w:lineRule="auto"/>
              <w:ind w:right="1149"/>
              <w:jc w:val="center"/>
              <w:rPr>
                <w:rFonts w:asciiTheme="majorHAnsi" w:eastAsia="Times New Roman" w:hAnsiTheme="majorHAnsi" w:cs="Arial"/>
                <w:b/>
                <w:sz w:val="44"/>
                <w:szCs w:val="44"/>
              </w:rPr>
            </w:pPr>
          </w:p>
          <w:p w:rsidR="00383960" w:rsidRPr="00383960" w:rsidRDefault="00A04A5E" w:rsidP="00A04A5E">
            <w:pPr>
              <w:tabs>
                <w:tab w:val="left" w:pos="1701"/>
                <w:tab w:val="left" w:pos="9356"/>
              </w:tabs>
              <w:spacing w:after="0" w:line="240" w:lineRule="auto"/>
              <w:ind w:right="1149"/>
              <w:jc w:val="center"/>
              <w:rPr>
                <w:rFonts w:asciiTheme="majorHAnsi" w:eastAsia="Times New Roman" w:hAnsiTheme="majorHAnsi" w:cs="Arial"/>
                <w:b/>
                <w:sz w:val="44"/>
                <w:szCs w:val="44"/>
              </w:rPr>
            </w:pPr>
            <w:r w:rsidRPr="00383960">
              <w:rPr>
                <w:rFonts w:asciiTheme="majorHAnsi" w:eastAsia="Times New Roman" w:hAnsiTheme="majorHAnsi" w:cs="Arial"/>
                <w:b/>
                <w:sz w:val="44"/>
                <w:szCs w:val="44"/>
              </w:rPr>
              <w:t>Appendix B</w:t>
            </w:r>
          </w:p>
          <w:p w:rsidR="00383960" w:rsidRPr="00383960" w:rsidRDefault="00383960" w:rsidP="00A04A5E">
            <w:pPr>
              <w:tabs>
                <w:tab w:val="left" w:pos="1701"/>
                <w:tab w:val="left" w:pos="9356"/>
              </w:tabs>
              <w:spacing w:after="0" w:line="240" w:lineRule="auto"/>
              <w:ind w:right="1149"/>
              <w:jc w:val="center"/>
              <w:rPr>
                <w:rFonts w:asciiTheme="majorHAnsi" w:eastAsia="Times New Roman" w:hAnsiTheme="majorHAnsi" w:cs="Arial"/>
                <w:sz w:val="28"/>
                <w:szCs w:val="28"/>
              </w:rPr>
            </w:pPr>
          </w:p>
          <w:p w:rsidR="00A04A5E" w:rsidRPr="00383960" w:rsidRDefault="00A04A5E" w:rsidP="00A04A5E">
            <w:pPr>
              <w:tabs>
                <w:tab w:val="left" w:pos="1701"/>
                <w:tab w:val="left" w:pos="9356"/>
              </w:tabs>
              <w:spacing w:after="0" w:line="240" w:lineRule="auto"/>
              <w:ind w:right="1149"/>
              <w:jc w:val="center"/>
              <w:rPr>
                <w:rFonts w:asciiTheme="majorHAnsi" w:eastAsia="Times New Roman" w:hAnsiTheme="majorHAnsi" w:cs="Arial"/>
                <w:sz w:val="28"/>
                <w:szCs w:val="28"/>
              </w:rPr>
            </w:pPr>
            <w:r w:rsidRPr="00383960">
              <w:rPr>
                <w:rFonts w:asciiTheme="majorHAnsi" w:eastAsia="Times New Roman" w:hAnsiTheme="majorHAnsi" w:cs="Arial"/>
                <w:sz w:val="28"/>
                <w:szCs w:val="28"/>
              </w:rPr>
              <w:t>Ontario – Independent Living Centres</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B32249" w:rsidRPr="00383960" w:rsidRDefault="00B32249" w:rsidP="00A04A5E">
            <w:pPr>
              <w:tabs>
                <w:tab w:val="left" w:pos="1701"/>
                <w:tab w:val="left" w:pos="9356"/>
              </w:tabs>
              <w:spacing w:after="0" w:line="240" w:lineRule="auto"/>
              <w:ind w:right="1149"/>
              <w:rPr>
                <w:rFonts w:asciiTheme="majorHAnsi" w:eastAsia="Times New Roman" w:hAnsiTheme="majorHAnsi" w:cs="Arial"/>
              </w:rPr>
            </w:pPr>
          </w:p>
          <w:p w:rsidR="00B32249" w:rsidRPr="00383960" w:rsidRDefault="00B32249" w:rsidP="00A04A5E">
            <w:pPr>
              <w:tabs>
                <w:tab w:val="left" w:pos="1701"/>
                <w:tab w:val="left" w:pos="9356"/>
              </w:tabs>
              <w:spacing w:after="0" w:line="240" w:lineRule="auto"/>
              <w:ind w:right="1149"/>
              <w:rPr>
                <w:rFonts w:asciiTheme="majorHAnsi" w:eastAsia="Times New Roman" w:hAnsiTheme="majorHAnsi" w:cs="Arial"/>
              </w:rPr>
            </w:pPr>
          </w:p>
          <w:p w:rsidR="00B32249" w:rsidRPr="00383960" w:rsidRDefault="00B32249" w:rsidP="00A04A5E">
            <w:pPr>
              <w:tabs>
                <w:tab w:val="left" w:pos="1701"/>
                <w:tab w:val="left" w:pos="9356"/>
              </w:tabs>
              <w:spacing w:after="0" w:line="240" w:lineRule="auto"/>
              <w:ind w:right="1149"/>
              <w:rPr>
                <w:rFonts w:asciiTheme="majorHAnsi" w:eastAsia="Times New Roman" w:hAnsiTheme="majorHAnsi" w:cs="Arial"/>
              </w:rPr>
            </w:pPr>
          </w:p>
          <w:p w:rsidR="00B32249" w:rsidRPr="00383960" w:rsidRDefault="00B32249" w:rsidP="00A04A5E">
            <w:pPr>
              <w:tabs>
                <w:tab w:val="left" w:pos="1701"/>
                <w:tab w:val="left" w:pos="9356"/>
              </w:tabs>
              <w:spacing w:after="0" w:line="240" w:lineRule="auto"/>
              <w:ind w:right="1149"/>
              <w:rPr>
                <w:rFonts w:asciiTheme="majorHAnsi" w:eastAsia="Times New Roman" w:hAnsiTheme="majorHAnsi" w:cs="Arial"/>
              </w:rPr>
            </w:pPr>
          </w:p>
          <w:p w:rsidR="00B32249" w:rsidRPr="00383960" w:rsidRDefault="00B32249" w:rsidP="00A04A5E">
            <w:pPr>
              <w:tabs>
                <w:tab w:val="left" w:pos="1701"/>
                <w:tab w:val="left" w:pos="9356"/>
              </w:tabs>
              <w:spacing w:after="0" w:line="240" w:lineRule="auto"/>
              <w:ind w:right="1149"/>
              <w:rPr>
                <w:rFonts w:asciiTheme="majorHAnsi" w:eastAsia="Times New Roman" w:hAnsiTheme="majorHAnsi" w:cs="Arial"/>
              </w:rPr>
            </w:pPr>
          </w:p>
          <w:p w:rsidR="00B32249" w:rsidRPr="00383960" w:rsidRDefault="00B32249"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383960" w:rsidRPr="00383960" w:rsidRDefault="00383960" w:rsidP="00A04A5E">
            <w:pPr>
              <w:tabs>
                <w:tab w:val="left" w:pos="1701"/>
                <w:tab w:val="left" w:pos="9356"/>
              </w:tabs>
              <w:spacing w:after="0" w:line="240" w:lineRule="auto"/>
              <w:ind w:right="1149"/>
              <w:rPr>
                <w:rFonts w:asciiTheme="majorHAnsi" w:eastAsia="Times New Roman" w:hAnsiTheme="majorHAnsi" w:cs="Arial"/>
              </w:rPr>
            </w:pPr>
          </w:p>
          <w:p w:rsidR="00383960" w:rsidRPr="00383960" w:rsidRDefault="00383960" w:rsidP="00A04A5E">
            <w:pPr>
              <w:tabs>
                <w:tab w:val="left" w:pos="1701"/>
                <w:tab w:val="left" w:pos="9356"/>
              </w:tabs>
              <w:spacing w:after="0" w:line="240" w:lineRule="auto"/>
              <w:ind w:right="1149"/>
              <w:rPr>
                <w:rFonts w:asciiTheme="majorHAnsi" w:eastAsia="Times New Roman" w:hAnsiTheme="majorHAnsi" w:cs="Arial"/>
              </w:rPr>
            </w:pPr>
          </w:p>
          <w:p w:rsidR="00383960" w:rsidRPr="00383960" w:rsidRDefault="00383960" w:rsidP="00A04A5E">
            <w:pPr>
              <w:tabs>
                <w:tab w:val="left" w:pos="1701"/>
                <w:tab w:val="left" w:pos="9356"/>
              </w:tabs>
              <w:spacing w:after="0" w:line="240" w:lineRule="auto"/>
              <w:ind w:right="1149"/>
              <w:rPr>
                <w:rFonts w:asciiTheme="majorHAnsi" w:eastAsia="Times New Roman" w:hAnsiTheme="majorHAnsi" w:cs="Arial"/>
              </w:rPr>
            </w:pPr>
          </w:p>
          <w:p w:rsidR="00383960" w:rsidRPr="00383960" w:rsidRDefault="00383960" w:rsidP="00A04A5E">
            <w:pPr>
              <w:tabs>
                <w:tab w:val="left" w:pos="1701"/>
                <w:tab w:val="left" w:pos="9356"/>
              </w:tabs>
              <w:spacing w:after="0" w:line="240" w:lineRule="auto"/>
              <w:ind w:right="1149"/>
              <w:rPr>
                <w:rFonts w:asciiTheme="majorHAnsi" w:eastAsia="Times New Roman" w:hAnsiTheme="majorHAnsi" w:cs="Arial"/>
              </w:rPr>
            </w:pPr>
          </w:p>
          <w:p w:rsidR="00383960" w:rsidRPr="00383960" w:rsidRDefault="00383960"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lastRenderedPageBreak/>
              <w:t>Le Phénix *</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330, rue St-Philippe, CP. 399</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Alfred, ON   K0B 1A0</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Tel/Tél: (613) 679-1244/ Fax/Téléc. : (613) 679-2664</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General Email / Courriel général : info@lephenix.on.ca</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www.lephenix.on.ca</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 xml:space="preserve">Judith Parisien, Directrice générale </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Breaking Down Barriers</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Independent Living Resource Centre</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115 Hurontario St., Unit 203</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Collingwood, ON L9Y 2L9</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Tel/Télé.: (705) 445-1543/Fax/ Téléc.: (705) 445-1656</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TTY/ATS: (705) 445-1658</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 xml:space="preserve">General Email/Courriel général : info@breakingdownbarriers.org </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www.breakingdownbarriers.org</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 xml:space="preserve">Andrea Abbott-Kokosin, Executive Director </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Disability Resource Centre for Independent Living</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Centre de Ressources pour la Vie Autonome</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5-29 Byng Avenue</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Kapuskasing, ON,   P5N 1W6</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Tel/Télé.: (705) 335-8778/Fax/Téléc.: (705) 335-5666</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General Email / Courriel général : drcil@vianet.ca</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www.drcil.org</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 xml:space="preserve">Patricia Simone, Executive Director </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 xml:space="preserve">Independent Living Centre Kingston </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298 Concession Street</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Kingston, ON   K7K 2C1</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Tel/Télé.: (613) 542-8353/Fax/Téléc.: (613) 542-4783</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TTY/ATS: (613) 542-8371</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General Email / Courriel général : info@ilckingston.com</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www.ilckingston.com</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 xml:space="preserve">Mike Murphy, Executive Director </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Independent Living Centre of Waterloo Region</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201-127 Victoria Street South</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Kitchener, ON   N2G 2B4</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Tel/Télé.: (519) 571-6788 Fax/Téléc.: (519) 571-6388</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TTY/ATS: (519) 571-7590</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General Email / Courriel général : info@ilcwr.org</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www.ilcwr.org/</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 xml:space="preserve">Bil Smith, Executive Director </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The Independent Living Centre London &amp; Area (ILCLA)</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101 - 433 King Street</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London, ON, N6B 3P3</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Tel/Télé.: (519) 660-4667/Fax/Téléc.: (519) 660-6818</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General Email / Courriel général : info@ilcla.ca</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lastRenderedPageBreak/>
              <w:t>www.ilcla.ca</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 xml:space="preserve">Pam Quesnel, Executive Director </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 xml:space="preserve">Ottawa Independent Living Resource Centre </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Centre de ressources pour la vie autonome d’Ottawa</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401 – 214 Montreal Road</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Ottawa, ON,   K1L 8L8</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Tel/Télé.: (613) 236-2558/Fax/Téléc.: (613) 236-4562</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General Email/ Courriel général : info@oilrc.com</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www.oilrc.com</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 xml:space="preserve">Katie Paialunga, Executive Director </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RISE: Resource Centre for Independent Living</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70 Isabella Street, Unit 100</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Parry Sound, ON, P2A 1M7</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Tel/Télé.: (705) 746-6996/Fax/Téléc.: (705) 746-2323</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TTY/ATS: (705)746-6996</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General Email / Courriel général : riseadmin@cogeco.ca</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www.risercil.org</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 xml:space="preserve">Darrell Smith, Executive Director </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Niagara Centre for Independent Living</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122 Queenston Street</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St. Catharines, ON, L2R 2Z3</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Tel/Télé.: (905) 684-7111/Fax/Téléc.: (905) 684-1199</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TTY/ATS: (905) 684-0420</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General Email / Courriel général : administration@abilityforlife.ca</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www.abilityforlife.ca</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 xml:space="preserve">Maureen O’Neill, Executive Director </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Independent Living Sudbury Manitoulin (ILSM)</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105 - 66 Elm Street</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Sudbury, ON, P3C 1R8</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Tel/Télé.: (705) 675-2121/Fax/Téléc.: (705) 675-1283</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TTY/ATS: (705) 675-2121</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General Email/ Courriel général : reception@ilsm.ca</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www.ilsm.ca</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 xml:space="preserve">Rob DiMeglio, Executive Director </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Independent Living Resource Centre Thunder Bay</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102-130 South Brodie Street</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Thunder Bay, ON   P7E 1B9</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Tel/TTY: (807) 577-6166/Fax/Téléc.: (807) 577-6119</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General Email / Courriel général : info@ilrctbay.com</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www.ilrctbay.com</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 xml:space="preserve">Tom Pugliese, Executive Director </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Centre for Independent Living in Toronto (CILT) inc.</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365 Bloor Street East, Suite 902</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Toronto, ON M4W 3L4</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lastRenderedPageBreak/>
              <w:t>Tel/Télé.: (416) 599-2458/Fax/Téléc.: (416) 599-3555</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TTY/ATS: (416) 599-5077</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Direct Funding Email / Courriel de Financement direct : dfinfo@cilt.ca</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General Email / Courriel général : cilt@cilt.ca</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www.cilt.ca</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 xml:space="preserve">Sandra Carpenter, Executive Director  </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 </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B32249" w:rsidRPr="00383960" w:rsidRDefault="00B32249" w:rsidP="00A04A5E">
            <w:pPr>
              <w:tabs>
                <w:tab w:val="left" w:pos="1701"/>
                <w:tab w:val="left" w:pos="9356"/>
              </w:tabs>
              <w:spacing w:after="0" w:line="240" w:lineRule="auto"/>
              <w:ind w:right="1149"/>
              <w:rPr>
                <w:rFonts w:asciiTheme="majorHAnsi" w:eastAsia="Times New Roman" w:hAnsiTheme="majorHAnsi" w:cs="Arial"/>
              </w:rPr>
            </w:pPr>
          </w:p>
          <w:p w:rsidR="00B32249" w:rsidRPr="00383960" w:rsidRDefault="00B32249" w:rsidP="00A04A5E">
            <w:pPr>
              <w:tabs>
                <w:tab w:val="left" w:pos="1701"/>
                <w:tab w:val="left" w:pos="9356"/>
              </w:tabs>
              <w:spacing w:after="0" w:line="240" w:lineRule="auto"/>
              <w:ind w:right="1149"/>
              <w:rPr>
                <w:rFonts w:asciiTheme="majorHAnsi" w:eastAsia="Times New Roman" w:hAnsiTheme="majorHAnsi" w:cs="Arial"/>
              </w:rPr>
            </w:pPr>
          </w:p>
          <w:p w:rsidR="00B32249" w:rsidRPr="00383960" w:rsidRDefault="00B32249" w:rsidP="00A04A5E">
            <w:pPr>
              <w:tabs>
                <w:tab w:val="left" w:pos="1701"/>
                <w:tab w:val="left" w:pos="9356"/>
              </w:tabs>
              <w:spacing w:after="0" w:line="240" w:lineRule="auto"/>
              <w:ind w:right="1149"/>
              <w:rPr>
                <w:rFonts w:asciiTheme="majorHAnsi" w:eastAsia="Times New Roman" w:hAnsiTheme="majorHAnsi" w:cs="Arial"/>
              </w:rPr>
            </w:pPr>
          </w:p>
          <w:p w:rsidR="00B32249" w:rsidRPr="00383960" w:rsidRDefault="00B32249" w:rsidP="00A04A5E">
            <w:pPr>
              <w:tabs>
                <w:tab w:val="left" w:pos="1701"/>
                <w:tab w:val="left" w:pos="9356"/>
              </w:tabs>
              <w:spacing w:after="0" w:line="240" w:lineRule="auto"/>
              <w:ind w:right="1149"/>
              <w:rPr>
                <w:rFonts w:asciiTheme="majorHAnsi" w:eastAsia="Times New Roman" w:hAnsiTheme="majorHAnsi" w:cs="Arial"/>
              </w:rPr>
            </w:pPr>
          </w:p>
          <w:p w:rsidR="00B32249" w:rsidRPr="00383960" w:rsidRDefault="00B32249" w:rsidP="00A04A5E">
            <w:pPr>
              <w:tabs>
                <w:tab w:val="left" w:pos="1701"/>
                <w:tab w:val="left" w:pos="9356"/>
              </w:tabs>
              <w:spacing w:after="0" w:line="240" w:lineRule="auto"/>
              <w:ind w:right="1149"/>
              <w:rPr>
                <w:rFonts w:asciiTheme="majorHAnsi" w:eastAsia="Times New Roman" w:hAnsiTheme="majorHAnsi" w:cs="Arial"/>
              </w:rPr>
            </w:pPr>
          </w:p>
          <w:p w:rsidR="00B32249" w:rsidRPr="00383960" w:rsidRDefault="00B32249" w:rsidP="00A04A5E">
            <w:pPr>
              <w:tabs>
                <w:tab w:val="left" w:pos="1701"/>
                <w:tab w:val="left" w:pos="9356"/>
              </w:tabs>
              <w:spacing w:after="0" w:line="240" w:lineRule="auto"/>
              <w:ind w:right="1149"/>
              <w:rPr>
                <w:rFonts w:asciiTheme="majorHAnsi" w:eastAsia="Times New Roman" w:hAnsiTheme="majorHAnsi" w:cs="Arial"/>
              </w:rPr>
            </w:pPr>
          </w:p>
          <w:p w:rsidR="00B32249" w:rsidRPr="00383960" w:rsidRDefault="00B32249" w:rsidP="00A04A5E">
            <w:pPr>
              <w:tabs>
                <w:tab w:val="left" w:pos="1701"/>
                <w:tab w:val="left" w:pos="9356"/>
              </w:tabs>
              <w:spacing w:after="0" w:line="240" w:lineRule="auto"/>
              <w:ind w:right="1149"/>
              <w:rPr>
                <w:rFonts w:asciiTheme="majorHAnsi" w:eastAsia="Times New Roman" w:hAnsiTheme="majorHAnsi" w:cs="Arial"/>
              </w:rPr>
            </w:pPr>
          </w:p>
          <w:p w:rsidR="00B32249" w:rsidRPr="00383960" w:rsidRDefault="00B32249" w:rsidP="00A04A5E">
            <w:pPr>
              <w:tabs>
                <w:tab w:val="left" w:pos="1701"/>
                <w:tab w:val="left" w:pos="9356"/>
              </w:tabs>
              <w:spacing w:after="0" w:line="240" w:lineRule="auto"/>
              <w:ind w:right="1149"/>
              <w:rPr>
                <w:rFonts w:asciiTheme="majorHAnsi" w:eastAsia="Times New Roman" w:hAnsiTheme="majorHAnsi" w:cs="Arial"/>
              </w:rPr>
            </w:pPr>
          </w:p>
          <w:p w:rsidR="00B32249" w:rsidRPr="00383960" w:rsidRDefault="00B32249" w:rsidP="00A04A5E">
            <w:pPr>
              <w:tabs>
                <w:tab w:val="left" w:pos="1701"/>
                <w:tab w:val="left" w:pos="9356"/>
              </w:tabs>
              <w:spacing w:after="0" w:line="240" w:lineRule="auto"/>
              <w:ind w:right="1149"/>
              <w:rPr>
                <w:rFonts w:asciiTheme="majorHAnsi" w:eastAsia="Times New Roman" w:hAnsiTheme="majorHAnsi" w:cs="Arial"/>
              </w:rPr>
            </w:pPr>
          </w:p>
          <w:p w:rsidR="00B32249" w:rsidRPr="00383960" w:rsidRDefault="00B32249" w:rsidP="00A04A5E">
            <w:pPr>
              <w:tabs>
                <w:tab w:val="left" w:pos="1701"/>
                <w:tab w:val="left" w:pos="9356"/>
              </w:tabs>
              <w:spacing w:after="0" w:line="240" w:lineRule="auto"/>
              <w:ind w:right="1149"/>
              <w:rPr>
                <w:rFonts w:asciiTheme="majorHAnsi" w:eastAsia="Times New Roman" w:hAnsiTheme="majorHAnsi" w:cs="Arial"/>
              </w:rPr>
            </w:pPr>
          </w:p>
          <w:p w:rsidR="00B32249" w:rsidRPr="00383960" w:rsidRDefault="00B32249" w:rsidP="00A04A5E">
            <w:pPr>
              <w:tabs>
                <w:tab w:val="left" w:pos="1701"/>
                <w:tab w:val="left" w:pos="9356"/>
              </w:tabs>
              <w:spacing w:after="0" w:line="240" w:lineRule="auto"/>
              <w:ind w:right="1149"/>
              <w:rPr>
                <w:rFonts w:asciiTheme="majorHAnsi" w:eastAsia="Times New Roman" w:hAnsiTheme="majorHAnsi" w:cs="Arial"/>
              </w:rPr>
            </w:pPr>
          </w:p>
          <w:p w:rsidR="00B32249" w:rsidRPr="00383960" w:rsidRDefault="00B32249" w:rsidP="00A04A5E">
            <w:pPr>
              <w:tabs>
                <w:tab w:val="left" w:pos="1701"/>
                <w:tab w:val="left" w:pos="9356"/>
              </w:tabs>
              <w:spacing w:after="0" w:line="240" w:lineRule="auto"/>
              <w:ind w:right="1149"/>
              <w:rPr>
                <w:rFonts w:asciiTheme="majorHAnsi" w:eastAsia="Times New Roman" w:hAnsiTheme="majorHAnsi" w:cs="Arial"/>
              </w:rPr>
            </w:pPr>
          </w:p>
          <w:p w:rsidR="00B32249" w:rsidRPr="00383960" w:rsidRDefault="00B32249" w:rsidP="00A04A5E">
            <w:pPr>
              <w:tabs>
                <w:tab w:val="left" w:pos="1701"/>
                <w:tab w:val="left" w:pos="9356"/>
              </w:tabs>
              <w:spacing w:after="0" w:line="240" w:lineRule="auto"/>
              <w:ind w:right="1149"/>
              <w:rPr>
                <w:rFonts w:asciiTheme="majorHAnsi" w:eastAsia="Times New Roman" w:hAnsiTheme="majorHAnsi" w:cs="Arial"/>
              </w:rPr>
            </w:pPr>
          </w:p>
          <w:p w:rsidR="00B32249" w:rsidRPr="00383960" w:rsidRDefault="00B32249" w:rsidP="00A04A5E">
            <w:pPr>
              <w:tabs>
                <w:tab w:val="left" w:pos="1701"/>
                <w:tab w:val="left" w:pos="9356"/>
              </w:tabs>
              <w:spacing w:after="0" w:line="240" w:lineRule="auto"/>
              <w:ind w:right="1149"/>
              <w:rPr>
                <w:rFonts w:asciiTheme="majorHAnsi" w:eastAsia="Times New Roman" w:hAnsiTheme="majorHAnsi" w:cs="Arial"/>
              </w:rPr>
            </w:pPr>
          </w:p>
          <w:p w:rsidR="00B32249" w:rsidRPr="00383960" w:rsidRDefault="00B32249" w:rsidP="00A04A5E">
            <w:pPr>
              <w:tabs>
                <w:tab w:val="left" w:pos="1701"/>
                <w:tab w:val="left" w:pos="9356"/>
              </w:tabs>
              <w:spacing w:after="0" w:line="240" w:lineRule="auto"/>
              <w:ind w:right="1149"/>
              <w:rPr>
                <w:rFonts w:asciiTheme="majorHAnsi" w:eastAsia="Times New Roman" w:hAnsiTheme="majorHAnsi" w:cs="Arial"/>
              </w:rPr>
            </w:pPr>
          </w:p>
          <w:p w:rsidR="00B32249" w:rsidRPr="00383960" w:rsidRDefault="00B32249" w:rsidP="00A04A5E">
            <w:pPr>
              <w:tabs>
                <w:tab w:val="left" w:pos="1701"/>
                <w:tab w:val="left" w:pos="9356"/>
              </w:tabs>
              <w:spacing w:after="0" w:line="240" w:lineRule="auto"/>
              <w:ind w:right="1149"/>
              <w:rPr>
                <w:rFonts w:asciiTheme="majorHAnsi" w:eastAsia="Times New Roman" w:hAnsiTheme="majorHAnsi" w:cs="Arial"/>
              </w:rPr>
            </w:pPr>
          </w:p>
          <w:p w:rsidR="00B32249" w:rsidRPr="00383960" w:rsidRDefault="00B32249" w:rsidP="00A04A5E">
            <w:pPr>
              <w:tabs>
                <w:tab w:val="left" w:pos="1701"/>
                <w:tab w:val="left" w:pos="9356"/>
              </w:tabs>
              <w:spacing w:after="0" w:line="240" w:lineRule="auto"/>
              <w:ind w:right="1149"/>
              <w:rPr>
                <w:rFonts w:asciiTheme="majorHAnsi" w:eastAsia="Times New Roman" w:hAnsiTheme="majorHAnsi" w:cs="Arial"/>
              </w:rPr>
            </w:pPr>
          </w:p>
          <w:p w:rsidR="00B32249" w:rsidRPr="00383960" w:rsidRDefault="00B32249" w:rsidP="00A04A5E">
            <w:pPr>
              <w:tabs>
                <w:tab w:val="left" w:pos="1701"/>
                <w:tab w:val="left" w:pos="9356"/>
              </w:tabs>
              <w:spacing w:after="0" w:line="240" w:lineRule="auto"/>
              <w:ind w:right="1149"/>
              <w:rPr>
                <w:rFonts w:asciiTheme="majorHAnsi" w:eastAsia="Times New Roman" w:hAnsiTheme="majorHAnsi" w:cs="Arial"/>
              </w:rPr>
            </w:pPr>
          </w:p>
          <w:p w:rsidR="00B32249" w:rsidRPr="00383960" w:rsidRDefault="00B32249" w:rsidP="00A04A5E">
            <w:pPr>
              <w:tabs>
                <w:tab w:val="left" w:pos="1701"/>
                <w:tab w:val="left" w:pos="9356"/>
              </w:tabs>
              <w:spacing w:after="0" w:line="240" w:lineRule="auto"/>
              <w:ind w:right="1149"/>
              <w:rPr>
                <w:rFonts w:asciiTheme="majorHAnsi" w:eastAsia="Times New Roman" w:hAnsiTheme="majorHAnsi" w:cs="Arial"/>
              </w:rPr>
            </w:pPr>
          </w:p>
          <w:p w:rsidR="00B32249" w:rsidRPr="00383960" w:rsidRDefault="00B32249" w:rsidP="00A04A5E">
            <w:pPr>
              <w:tabs>
                <w:tab w:val="left" w:pos="1701"/>
                <w:tab w:val="left" w:pos="9356"/>
              </w:tabs>
              <w:spacing w:after="0" w:line="240" w:lineRule="auto"/>
              <w:ind w:right="1149"/>
              <w:rPr>
                <w:rFonts w:asciiTheme="majorHAnsi" w:eastAsia="Times New Roman" w:hAnsiTheme="majorHAnsi" w:cs="Arial"/>
              </w:rPr>
            </w:pPr>
          </w:p>
          <w:p w:rsidR="00B32249" w:rsidRPr="00383960" w:rsidRDefault="00B32249" w:rsidP="00A04A5E">
            <w:pPr>
              <w:tabs>
                <w:tab w:val="left" w:pos="1701"/>
                <w:tab w:val="left" w:pos="9356"/>
              </w:tabs>
              <w:spacing w:after="0" w:line="240" w:lineRule="auto"/>
              <w:ind w:right="1149"/>
              <w:rPr>
                <w:rFonts w:asciiTheme="majorHAnsi" w:eastAsia="Times New Roman" w:hAnsiTheme="majorHAnsi" w:cs="Arial"/>
              </w:rPr>
            </w:pPr>
          </w:p>
          <w:p w:rsidR="00B32249" w:rsidRPr="00383960" w:rsidRDefault="00B32249" w:rsidP="00A04A5E">
            <w:pPr>
              <w:tabs>
                <w:tab w:val="left" w:pos="1701"/>
                <w:tab w:val="left" w:pos="9356"/>
              </w:tabs>
              <w:spacing w:after="0" w:line="240" w:lineRule="auto"/>
              <w:ind w:right="1149"/>
              <w:rPr>
                <w:rFonts w:asciiTheme="majorHAnsi" w:eastAsia="Times New Roman" w:hAnsiTheme="majorHAnsi" w:cs="Arial"/>
              </w:rPr>
            </w:pPr>
          </w:p>
          <w:p w:rsidR="00B32249" w:rsidRPr="00383960" w:rsidRDefault="00B32249" w:rsidP="00A04A5E">
            <w:pPr>
              <w:tabs>
                <w:tab w:val="left" w:pos="1701"/>
                <w:tab w:val="left" w:pos="9356"/>
              </w:tabs>
              <w:spacing w:after="0" w:line="240" w:lineRule="auto"/>
              <w:ind w:right="1149"/>
              <w:rPr>
                <w:rFonts w:asciiTheme="majorHAnsi" w:eastAsia="Times New Roman" w:hAnsiTheme="majorHAnsi" w:cs="Arial"/>
              </w:rPr>
            </w:pPr>
          </w:p>
          <w:p w:rsidR="00B32249" w:rsidRPr="00383960" w:rsidRDefault="00B32249" w:rsidP="00A04A5E">
            <w:pPr>
              <w:tabs>
                <w:tab w:val="left" w:pos="1701"/>
                <w:tab w:val="left" w:pos="9356"/>
              </w:tabs>
              <w:spacing w:after="0" w:line="240" w:lineRule="auto"/>
              <w:ind w:right="1149"/>
              <w:rPr>
                <w:rFonts w:asciiTheme="majorHAnsi" w:eastAsia="Times New Roman" w:hAnsiTheme="majorHAnsi" w:cs="Arial"/>
              </w:rPr>
            </w:pPr>
          </w:p>
          <w:p w:rsidR="00B32249" w:rsidRPr="00383960" w:rsidRDefault="00B32249" w:rsidP="00A04A5E">
            <w:pPr>
              <w:tabs>
                <w:tab w:val="left" w:pos="1701"/>
                <w:tab w:val="left" w:pos="9356"/>
              </w:tabs>
              <w:spacing w:after="0" w:line="240" w:lineRule="auto"/>
              <w:ind w:right="1149"/>
              <w:rPr>
                <w:rFonts w:asciiTheme="majorHAnsi" w:eastAsia="Times New Roman" w:hAnsiTheme="majorHAnsi" w:cs="Arial"/>
              </w:rPr>
            </w:pPr>
          </w:p>
          <w:p w:rsidR="00B32249" w:rsidRPr="00383960" w:rsidRDefault="00B32249" w:rsidP="00A04A5E">
            <w:pPr>
              <w:tabs>
                <w:tab w:val="left" w:pos="1701"/>
                <w:tab w:val="left" w:pos="9356"/>
              </w:tabs>
              <w:spacing w:after="0" w:line="240" w:lineRule="auto"/>
              <w:ind w:right="1149"/>
              <w:rPr>
                <w:rFonts w:asciiTheme="majorHAnsi" w:eastAsia="Times New Roman" w:hAnsiTheme="majorHAnsi" w:cs="Arial"/>
              </w:rPr>
            </w:pPr>
          </w:p>
          <w:p w:rsidR="00B32249" w:rsidRPr="00383960" w:rsidRDefault="00B32249" w:rsidP="00A04A5E">
            <w:pPr>
              <w:tabs>
                <w:tab w:val="left" w:pos="1701"/>
                <w:tab w:val="left" w:pos="9356"/>
              </w:tabs>
              <w:spacing w:after="0" w:line="240" w:lineRule="auto"/>
              <w:ind w:right="1149"/>
              <w:rPr>
                <w:rFonts w:asciiTheme="majorHAnsi" w:eastAsia="Times New Roman" w:hAnsiTheme="majorHAnsi" w:cs="Arial"/>
              </w:rPr>
            </w:pPr>
          </w:p>
          <w:p w:rsidR="00B32249" w:rsidRPr="00383960" w:rsidRDefault="00B32249" w:rsidP="00A04A5E">
            <w:pPr>
              <w:tabs>
                <w:tab w:val="left" w:pos="1701"/>
                <w:tab w:val="left" w:pos="9356"/>
              </w:tabs>
              <w:spacing w:after="0" w:line="240" w:lineRule="auto"/>
              <w:ind w:right="1149"/>
              <w:rPr>
                <w:rFonts w:asciiTheme="majorHAnsi" w:eastAsia="Times New Roman" w:hAnsiTheme="majorHAnsi" w:cs="Arial"/>
              </w:rPr>
            </w:pPr>
          </w:p>
          <w:p w:rsidR="00B32249" w:rsidRPr="00383960" w:rsidRDefault="00B32249" w:rsidP="00A04A5E">
            <w:pPr>
              <w:tabs>
                <w:tab w:val="left" w:pos="1701"/>
                <w:tab w:val="left" w:pos="9356"/>
              </w:tabs>
              <w:spacing w:after="0" w:line="240" w:lineRule="auto"/>
              <w:ind w:right="1149"/>
              <w:rPr>
                <w:rFonts w:asciiTheme="majorHAnsi" w:eastAsia="Times New Roman" w:hAnsiTheme="majorHAnsi" w:cs="Arial"/>
              </w:rPr>
            </w:pPr>
          </w:p>
          <w:p w:rsidR="00B32249" w:rsidRPr="00383960" w:rsidRDefault="00B32249" w:rsidP="00A04A5E">
            <w:pPr>
              <w:tabs>
                <w:tab w:val="left" w:pos="1701"/>
                <w:tab w:val="left" w:pos="9356"/>
              </w:tabs>
              <w:spacing w:after="0" w:line="240" w:lineRule="auto"/>
              <w:ind w:right="1149"/>
              <w:rPr>
                <w:rFonts w:asciiTheme="majorHAnsi" w:eastAsia="Times New Roman" w:hAnsiTheme="majorHAnsi" w:cs="Arial"/>
              </w:rPr>
            </w:pPr>
          </w:p>
          <w:p w:rsidR="00B32249" w:rsidRPr="00383960" w:rsidRDefault="00B32249" w:rsidP="00A04A5E">
            <w:pPr>
              <w:tabs>
                <w:tab w:val="left" w:pos="1701"/>
                <w:tab w:val="left" w:pos="9356"/>
              </w:tabs>
              <w:spacing w:after="0" w:line="240" w:lineRule="auto"/>
              <w:ind w:right="1149"/>
              <w:rPr>
                <w:rFonts w:asciiTheme="majorHAnsi" w:eastAsia="Times New Roman" w:hAnsiTheme="majorHAnsi" w:cs="Arial"/>
              </w:rPr>
            </w:pPr>
          </w:p>
          <w:p w:rsidR="00B32249" w:rsidRPr="00383960" w:rsidRDefault="00B32249" w:rsidP="00A04A5E">
            <w:pPr>
              <w:tabs>
                <w:tab w:val="left" w:pos="1701"/>
                <w:tab w:val="left" w:pos="9356"/>
              </w:tabs>
              <w:spacing w:after="0" w:line="240" w:lineRule="auto"/>
              <w:ind w:right="1149"/>
              <w:rPr>
                <w:rFonts w:asciiTheme="majorHAnsi" w:eastAsia="Times New Roman" w:hAnsiTheme="majorHAnsi" w:cs="Arial"/>
              </w:rPr>
            </w:pPr>
          </w:p>
          <w:p w:rsidR="00B32249" w:rsidRPr="00383960" w:rsidRDefault="00B32249" w:rsidP="00A04A5E">
            <w:pPr>
              <w:tabs>
                <w:tab w:val="left" w:pos="1701"/>
                <w:tab w:val="left" w:pos="9356"/>
              </w:tabs>
              <w:spacing w:after="0" w:line="240" w:lineRule="auto"/>
              <w:ind w:right="1149"/>
              <w:rPr>
                <w:rFonts w:asciiTheme="majorHAnsi" w:eastAsia="Times New Roman" w:hAnsiTheme="majorHAnsi" w:cs="Arial"/>
              </w:rPr>
            </w:pPr>
          </w:p>
          <w:p w:rsidR="00B32249" w:rsidRPr="00383960" w:rsidRDefault="00B32249" w:rsidP="00A04A5E">
            <w:pPr>
              <w:tabs>
                <w:tab w:val="left" w:pos="1701"/>
                <w:tab w:val="left" w:pos="9356"/>
              </w:tabs>
              <w:spacing w:after="0" w:line="240" w:lineRule="auto"/>
              <w:ind w:right="1149"/>
              <w:rPr>
                <w:rFonts w:asciiTheme="majorHAnsi" w:eastAsia="Times New Roman" w:hAnsiTheme="majorHAnsi" w:cs="Arial"/>
              </w:rPr>
            </w:pPr>
          </w:p>
          <w:p w:rsidR="00B32249" w:rsidRPr="00383960" w:rsidRDefault="00B32249" w:rsidP="00A04A5E">
            <w:pPr>
              <w:tabs>
                <w:tab w:val="left" w:pos="1701"/>
                <w:tab w:val="left" w:pos="9356"/>
              </w:tabs>
              <w:spacing w:after="0" w:line="240" w:lineRule="auto"/>
              <w:ind w:right="1149"/>
              <w:rPr>
                <w:rFonts w:asciiTheme="majorHAnsi" w:eastAsia="Times New Roman" w:hAnsiTheme="majorHAnsi" w:cs="Arial"/>
              </w:rPr>
            </w:pPr>
          </w:p>
          <w:p w:rsidR="00383960" w:rsidRPr="00383960" w:rsidRDefault="00383960" w:rsidP="00A04A5E">
            <w:pPr>
              <w:tabs>
                <w:tab w:val="left" w:pos="1701"/>
                <w:tab w:val="left" w:pos="9356"/>
              </w:tabs>
              <w:spacing w:after="0" w:line="240" w:lineRule="auto"/>
              <w:ind w:right="1149"/>
              <w:jc w:val="center"/>
              <w:rPr>
                <w:rFonts w:asciiTheme="majorHAnsi" w:eastAsia="Times New Roman" w:hAnsiTheme="majorHAnsi" w:cs="Arial"/>
                <w:b/>
                <w:sz w:val="44"/>
                <w:szCs w:val="44"/>
              </w:rPr>
            </w:pPr>
          </w:p>
          <w:p w:rsidR="00383960" w:rsidRPr="00383960" w:rsidRDefault="00383960" w:rsidP="00A04A5E">
            <w:pPr>
              <w:tabs>
                <w:tab w:val="left" w:pos="1701"/>
                <w:tab w:val="left" w:pos="9356"/>
              </w:tabs>
              <w:spacing w:after="0" w:line="240" w:lineRule="auto"/>
              <w:ind w:right="1149"/>
              <w:jc w:val="center"/>
              <w:rPr>
                <w:rFonts w:asciiTheme="majorHAnsi" w:eastAsia="Times New Roman" w:hAnsiTheme="majorHAnsi" w:cs="Arial"/>
                <w:b/>
                <w:sz w:val="44"/>
                <w:szCs w:val="44"/>
              </w:rPr>
            </w:pPr>
          </w:p>
          <w:p w:rsidR="00383960" w:rsidRDefault="00383960" w:rsidP="00A04A5E">
            <w:pPr>
              <w:tabs>
                <w:tab w:val="left" w:pos="1701"/>
                <w:tab w:val="left" w:pos="9356"/>
              </w:tabs>
              <w:spacing w:after="0" w:line="240" w:lineRule="auto"/>
              <w:ind w:right="1149"/>
              <w:jc w:val="center"/>
              <w:rPr>
                <w:rFonts w:asciiTheme="majorHAnsi" w:eastAsia="Times New Roman" w:hAnsiTheme="majorHAnsi" w:cs="Arial"/>
                <w:b/>
                <w:sz w:val="44"/>
                <w:szCs w:val="44"/>
              </w:rPr>
            </w:pPr>
          </w:p>
          <w:p w:rsidR="00383960" w:rsidRDefault="00383960" w:rsidP="00A04A5E">
            <w:pPr>
              <w:tabs>
                <w:tab w:val="left" w:pos="1701"/>
                <w:tab w:val="left" w:pos="9356"/>
              </w:tabs>
              <w:spacing w:after="0" w:line="240" w:lineRule="auto"/>
              <w:ind w:right="1149"/>
              <w:jc w:val="center"/>
              <w:rPr>
                <w:rFonts w:asciiTheme="majorHAnsi" w:eastAsia="Times New Roman" w:hAnsiTheme="majorHAnsi" w:cs="Arial"/>
                <w:b/>
                <w:sz w:val="44"/>
                <w:szCs w:val="44"/>
              </w:rPr>
            </w:pPr>
          </w:p>
          <w:p w:rsidR="00383960" w:rsidRDefault="00383960" w:rsidP="00A04A5E">
            <w:pPr>
              <w:tabs>
                <w:tab w:val="left" w:pos="1701"/>
                <w:tab w:val="left" w:pos="9356"/>
              </w:tabs>
              <w:spacing w:after="0" w:line="240" w:lineRule="auto"/>
              <w:ind w:right="1149"/>
              <w:jc w:val="center"/>
              <w:rPr>
                <w:rFonts w:asciiTheme="majorHAnsi" w:eastAsia="Times New Roman" w:hAnsiTheme="majorHAnsi" w:cs="Arial"/>
                <w:b/>
                <w:sz w:val="44"/>
                <w:szCs w:val="44"/>
              </w:rPr>
            </w:pPr>
          </w:p>
          <w:p w:rsidR="00383960" w:rsidRDefault="00383960" w:rsidP="00A04A5E">
            <w:pPr>
              <w:tabs>
                <w:tab w:val="left" w:pos="1701"/>
                <w:tab w:val="left" w:pos="9356"/>
              </w:tabs>
              <w:spacing w:after="0" w:line="240" w:lineRule="auto"/>
              <w:ind w:right="1149"/>
              <w:jc w:val="center"/>
              <w:rPr>
                <w:rFonts w:asciiTheme="majorHAnsi" w:eastAsia="Times New Roman" w:hAnsiTheme="majorHAnsi" w:cs="Arial"/>
                <w:b/>
                <w:sz w:val="44"/>
                <w:szCs w:val="44"/>
              </w:rPr>
            </w:pPr>
          </w:p>
          <w:p w:rsidR="00383960" w:rsidRDefault="00383960" w:rsidP="00A04A5E">
            <w:pPr>
              <w:tabs>
                <w:tab w:val="left" w:pos="1701"/>
                <w:tab w:val="left" w:pos="9356"/>
              </w:tabs>
              <w:spacing w:after="0" w:line="240" w:lineRule="auto"/>
              <w:ind w:right="1149"/>
              <w:jc w:val="center"/>
              <w:rPr>
                <w:rFonts w:asciiTheme="majorHAnsi" w:eastAsia="Times New Roman" w:hAnsiTheme="majorHAnsi" w:cs="Arial"/>
                <w:b/>
                <w:sz w:val="44"/>
                <w:szCs w:val="44"/>
              </w:rPr>
            </w:pPr>
          </w:p>
          <w:p w:rsidR="00A04A5E" w:rsidRPr="00383960" w:rsidRDefault="00A04A5E" w:rsidP="00A04A5E">
            <w:pPr>
              <w:tabs>
                <w:tab w:val="left" w:pos="1701"/>
                <w:tab w:val="left" w:pos="9356"/>
              </w:tabs>
              <w:spacing w:after="0" w:line="240" w:lineRule="auto"/>
              <w:ind w:right="1149"/>
              <w:jc w:val="center"/>
              <w:rPr>
                <w:rFonts w:asciiTheme="majorHAnsi" w:eastAsia="Times New Roman" w:hAnsiTheme="majorHAnsi" w:cs="Arial"/>
                <w:b/>
                <w:sz w:val="44"/>
                <w:szCs w:val="44"/>
              </w:rPr>
            </w:pPr>
            <w:r w:rsidRPr="00383960">
              <w:rPr>
                <w:rFonts w:asciiTheme="majorHAnsi" w:eastAsia="Times New Roman" w:hAnsiTheme="majorHAnsi" w:cs="Arial"/>
                <w:b/>
                <w:sz w:val="44"/>
                <w:szCs w:val="44"/>
              </w:rPr>
              <w:t>APPENDIX C</w:t>
            </w:r>
          </w:p>
          <w:p w:rsidR="00383960" w:rsidRPr="00383960" w:rsidRDefault="00383960" w:rsidP="00A04A5E">
            <w:pPr>
              <w:tabs>
                <w:tab w:val="left" w:pos="1701"/>
                <w:tab w:val="left" w:pos="9356"/>
              </w:tabs>
              <w:spacing w:after="0" w:line="240" w:lineRule="auto"/>
              <w:ind w:right="1149"/>
              <w:jc w:val="center"/>
              <w:rPr>
                <w:rFonts w:asciiTheme="majorHAnsi" w:eastAsia="Times New Roman" w:hAnsiTheme="majorHAnsi" w:cs="Arial"/>
                <w:sz w:val="28"/>
                <w:szCs w:val="28"/>
              </w:rPr>
            </w:pPr>
          </w:p>
          <w:p w:rsidR="00A04A5E" w:rsidRPr="00383960" w:rsidRDefault="00A04A5E" w:rsidP="00A04A5E">
            <w:pPr>
              <w:tabs>
                <w:tab w:val="left" w:pos="1701"/>
                <w:tab w:val="left" w:pos="9356"/>
              </w:tabs>
              <w:spacing w:after="0" w:line="240" w:lineRule="auto"/>
              <w:ind w:right="1149"/>
              <w:jc w:val="center"/>
              <w:rPr>
                <w:rFonts w:asciiTheme="majorHAnsi" w:eastAsia="Times New Roman" w:hAnsiTheme="majorHAnsi" w:cs="Arial"/>
                <w:sz w:val="28"/>
                <w:szCs w:val="28"/>
              </w:rPr>
            </w:pPr>
            <w:r w:rsidRPr="00383960">
              <w:rPr>
                <w:rFonts w:asciiTheme="majorHAnsi" w:eastAsia="Times New Roman" w:hAnsiTheme="majorHAnsi" w:cs="Arial"/>
                <w:sz w:val="28"/>
                <w:szCs w:val="28"/>
              </w:rPr>
              <w:t>Employment Services for People with Disabilities</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 xml:space="preserve"> </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lastRenderedPageBreak/>
              <w:t>Organization Name: Career Edge for graduates with disabilities / Avantage Carrière : Programme de stages pour les jeunes</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Program Name: Same as above</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Website: http://overview.careeredge.ca/</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 xml:space="preserve"> Program Description: Career Edge offers 6-, 9- or 12-month internships to persons with disabilities in some cities across Canada. This program is for recent high school, college and university graduates. </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 xml:space="preserve"> </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Organization Name: ATN Accommodation, Training and Networking for Persons with Disabilities</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Program Name: Same as above</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Website: http://www.atn.on.ca/</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Program Description: This London Ontario agency provides assessment, training and skills upgrading services to job seekers with disabilities. Serve area includes; London-Middlesex, Elgin and Oxford counties.</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 xml:space="preserve">  </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Organization Name: Canadian Paraplegic Association Ontario</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Program Name: Employment Resource Centre (ERC)</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Website: http://www.cpaont.org/service/employment/employee</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Program Description: Career counselling, job placement, and peer mentoring for people with mobility impairments. This Employment Resource Centre is located in Toronto.</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 xml:space="preserve"> </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Organization Name: Hawkins Institute</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Program Name: Employment tips</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Website: http://www.hawkinsinstitute.com/</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 xml:space="preserve">Program Description: Employment tips for people with Asperger Syndrome (AS). Services include; what to wear, hygiene, handshake and greeting. The Hawkins Institute helps people with Asperger Syndrome (AS) and more “high functioning” people with autism acquire vocational skills and find meaningful work.  </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 xml:space="preserve"> </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Organization Name: Goodwill Toronto</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Program Name: Goodwill Employment Services</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Website: http://www.goodwill.on.ca/2006_findajob.html</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 xml:space="preserve">Program Description: Goodwill works in partnership with the Ministry of Training, Colleges and Universities (MTCU) to provide free employment counseling, career assessment and job search support for unemployed individuals. </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 xml:space="preserve">  </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Organization Name: JOIN - Job Opportunity Information Network</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Program Name: Same as above</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 xml:space="preserve">Website: http://www.joininfo.ca/ </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 xml:space="preserve">Program Description: JOIN member agencies are funded by ODSP Employment Supports and help persons living with disabilities to obtain and maintain employment, and assist employers to recruit qualified candidates to meet their hiring needs. Service available in: Toronto, York Region, Durham, Simcoe County, Peterborough. </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 xml:space="preserve">  </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Organization Name:  Link-up Employment Services</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Program Name: Same as above</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Website: http://www.linkup.ca/</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Program Description: Training Coordinating Group for Persons with Disabilities (TCG)</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lastRenderedPageBreak/>
              <w:t xml:space="preserve">A not-for-profit resource for people with disabilities seeking employment as well as employers in the public and private sector. </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Organization Name: Ontario March of Dimes</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Program Name: Ontario March of Dimes - Employment Services</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Website: www.marchofdimes.ca/EN/programs/employment/Pages/default.aspx</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Program Description: Ontario March of Dimes / La marche des dix sous de l'Ontario</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 xml:space="preserve">Programs to assist people with disabilities find employment, including assessment, training, job placement, and job finding clubs. </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Organization Name: Scarborough Centre for Employment Accessibility</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Program Name: Same as above</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Website: www.accessibleerc.com</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 xml:space="preserve">Program Description: The Scarborough Centre for Employment Accessibility is a fully accessible location open to ALL job seekers, including a range of disabled clients, unemployed/EI and Reach back clients, newcomers, women, visible minorities, Ontario Works, ODSP, Aboriginals, over 45’s, youth and Francophone populations. </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Organization Name: WORKink: Virtual Employment Centre for People with Disabilities</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Program Name: Same as above</w:t>
            </w:r>
          </w:p>
          <w:p w:rsidR="00A04A5E"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Website: http://www.workink.com/</w:t>
            </w:r>
          </w:p>
          <w:p w:rsidR="008010AC" w:rsidRPr="00383960" w:rsidRDefault="00A04A5E" w:rsidP="00A04A5E">
            <w:pPr>
              <w:tabs>
                <w:tab w:val="left" w:pos="1701"/>
                <w:tab w:val="left" w:pos="9356"/>
              </w:tabs>
              <w:spacing w:after="0" w:line="240" w:lineRule="auto"/>
              <w:ind w:right="1149"/>
              <w:rPr>
                <w:rFonts w:asciiTheme="majorHAnsi" w:eastAsia="Times New Roman" w:hAnsiTheme="majorHAnsi" w:cs="Arial"/>
              </w:rPr>
            </w:pPr>
            <w:r w:rsidRPr="00383960">
              <w:rPr>
                <w:rFonts w:asciiTheme="majorHAnsi" w:eastAsia="Times New Roman" w:hAnsiTheme="majorHAnsi" w:cs="Arial"/>
              </w:rPr>
              <w:t>Program Description: WORKink is a Canada-wide network which supports and promotes the equitable employment of people with disabilities. Job postings, resume writer, chat rooms.</w:t>
            </w:r>
          </w:p>
          <w:p w:rsidR="008010AC" w:rsidRPr="00383960" w:rsidRDefault="008010AC" w:rsidP="00346A7E">
            <w:pPr>
              <w:tabs>
                <w:tab w:val="left" w:pos="1701"/>
                <w:tab w:val="left" w:pos="9356"/>
              </w:tabs>
              <w:spacing w:after="0" w:line="240" w:lineRule="auto"/>
              <w:ind w:right="1149"/>
              <w:rPr>
                <w:rFonts w:asciiTheme="majorHAnsi" w:eastAsia="Times New Roman" w:hAnsiTheme="majorHAnsi" w:cs="Arial"/>
              </w:rPr>
            </w:pPr>
          </w:p>
          <w:p w:rsidR="008010AC" w:rsidRPr="00383960" w:rsidRDefault="008010AC" w:rsidP="00346A7E">
            <w:pPr>
              <w:tabs>
                <w:tab w:val="left" w:pos="1701"/>
                <w:tab w:val="left" w:pos="9356"/>
              </w:tabs>
              <w:spacing w:after="0" w:line="240" w:lineRule="auto"/>
              <w:ind w:right="1149"/>
              <w:rPr>
                <w:rFonts w:asciiTheme="majorHAnsi" w:eastAsia="Times New Roman" w:hAnsiTheme="majorHAnsi" w:cs="Arial"/>
              </w:rPr>
            </w:pPr>
          </w:p>
          <w:p w:rsidR="008010AC" w:rsidRPr="00383960" w:rsidRDefault="008010AC" w:rsidP="00346A7E">
            <w:pPr>
              <w:tabs>
                <w:tab w:val="left" w:pos="1701"/>
                <w:tab w:val="left" w:pos="9356"/>
              </w:tabs>
              <w:spacing w:after="0" w:line="240" w:lineRule="auto"/>
              <w:ind w:right="1149"/>
              <w:rPr>
                <w:rFonts w:asciiTheme="majorHAnsi" w:eastAsia="Times New Roman" w:hAnsiTheme="majorHAnsi" w:cs="Arial"/>
              </w:rPr>
            </w:pPr>
          </w:p>
          <w:p w:rsidR="009659D4" w:rsidRPr="00383960" w:rsidRDefault="009659D4" w:rsidP="00346A7E">
            <w:pPr>
              <w:tabs>
                <w:tab w:val="left" w:pos="1701"/>
                <w:tab w:val="left" w:pos="9356"/>
              </w:tabs>
              <w:spacing w:after="0" w:line="240" w:lineRule="auto"/>
              <w:ind w:right="1149"/>
              <w:rPr>
                <w:rFonts w:asciiTheme="majorHAnsi" w:eastAsia="Times New Roman" w:hAnsiTheme="majorHAnsi" w:cs="Arial"/>
              </w:rPr>
            </w:pPr>
          </w:p>
        </w:tc>
      </w:tr>
      <w:tr w:rsidR="009659D4" w:rsidRPr="00383960" w:rsidTr="009659D4">
        <w:trPr>
          <w:trHeight w:val="45"/>
          <w:tblCellSpacing w:w="15" w:type="dxa"/>
        </w:trPr>
        <w:tc>
          <w:tcPr>
            <w:tcW w:w="0" w:type="auto"/>
            <w:gridSpan w:val="2"/>
            <w:shd w:val="clear" w:color="auto" w:fill="F0F0F0"/>
            <w:hideMark/>
          </w:tcPr>
          <w:p w:rsidR="009659D4" w:rsidRPr="00383960" w:rsidRDefault="009659D4" w:rsidP="00346A7E">
            <w:pPr>
              <w:tabs>
                <w:tab w:val="left" w:pos="1701"/>
                <w:tab w:val="left" w:pos="9356"/>
              </w:tabs>
              <w:spacing w:after="0" w:line="240" w:lineRule="auto"/>
              <w:ind w:right="1149"/>
              <w:rPr>
                <w:rFonts w:asciiTheme="majorHAnsi" w:eastAsia="Times New Roman" w:hAnsiTheme="majorHAnsi" w:cs="Arial"/>
              </w:rPr>
            </w:pPr>
          </w:p>
        </w:tc>
      </w:tr>
      <w:tr w:rsidR="009659D4" w:rsidRPr="00383960" w:rsidTr="009659D4">
        <w:trPr>
          <w:gridAfter w:val="1"/>
          <w:trHeight w:val="45"/>
          <w:tblCellSpacing w:w="15" w:type="dxa"/>
        </w:trPr>
        <w:tc>
          <w:tcPr>
            <w:tcW w:w="0" w:type="auto"/>
            <w:shd w:val="clear" w:color="auto" w:fill="FFFFFF"/>
            <w:vAlign w:val="center"/>
            <w:hideMark/>
          </w:tcPr>
          <w:p w:rsidR="009659D4" w:rsidRPr="00383960" w:rsidRDefault="009659D4" w:rsidP="00346A7E">
            <w:pPr>
              <w:tabs>
                <w:tab w:val="left" w:pos="1701"/>
                <w:tab w:val="left" w:pos="9356"/>
              </w:tabs>
              <w:spacing w:after="0" w:line="240" w:lineRule="auto"/>
              <w:ind w:right="1149"/>
              <w:rPr>
                <w:rFonts w:asciiTheme="majorHAnsi" w:eastAsia="Times New Roman" w:hAnsiTheme="majorHAnsi" w:cs="Arial"/>
              </w:rPr>
            </w:pPr>
          </w:p>
        </w:tc>
      </w:tr>
      <w:tr w:rsidR="009659D4" w:rsidRPr="00383960" w:rsidTr="007E73C1">
        <w:trPr>
          <w:trHeight w:val="15"/>
          <w:tblCellSpacing w:w="15" w:type="dxa"/>
        </w:trPr>
        <w:tc>
          <w:tcPr>
            <w:tcW w:w="0" w:type="auto"/>
            <w:gridSpan w:val="2"/>
            <w:shd w:val="clear" w:color="auto" w:fill="F0F0F0"/>
            <w:hideMark/>
          </w:tcPr>
          <w:p w:rsidR="009659D4" w:rsidRPr="00383960" w:rsidRDefault="009659D4" w:rsidP="00346A7E">
            <w:pPr>
              <w:tabs>
                <w:tab w:val="left" w:pos="1701"/>
                <w:tab w:val="left" w:pos="9356"/>
              </w:tabs>
              <w:spacing w:after="0" w:line="240" w:lineRule="auto"/>
              <w:ind w:right="1149"/>
              <w:rPr>
                <w:rFonts w:asciiTheme="majorHAnsi" w:eastAsia="Times New Roman" w:hAnsiTheme="majorHAnsi" w:cs="Arial"/>
              </w:rPr>
            </w:pPr>
          </w:p>
        </w:tc>
      </w:tr>
      <w:tr w:rsidR="009659D4" w:rsidRPr="00383960" w:rsidTr="007E73C1">
        <w:trPr>
          <w:gridAfter w:val="1"/>
          <w:tblCellSpacing w:w="15" w:type="dxa"/>
        </w:trPr>
        <w:tc>
          <w:tcPr>
            <w:tcW w:w="0" w:type="auto"/>
            <w:shd w:val="clear" w:color="auto" w:fill="FFFFFF"/>
            <w:vAlign w:val="center"/>
            <w:hideMark/>
          </w:tcPr>
          <w:p w:rsidR="009659D4" w:rsidRPr="00383960" w:rsidRDefault="009659D4" w:rsidP="00346A7E">
            <w:pPr>
              <w:tabs>
                <w:tab w:val="left" w:pos="1701"/>
                <w:tab w:val="left" w:pos="9356"/>
              </w:tabs>
              <w:spacing w:after="0" w:line="240" w:lineRule="auto"/>
              <w:ind w:right="1149"/>
              <w:rPr>
                <w:rFonts w:asciiTheme="majorHAnsi" w:eastAsia="Times New Roman" w:hAnsiTheme="majorHAnsi" w:cs="Arial"/>
              </w:rPr>
            </w:pPr>
          </w:p>
        </w:tc>
      </w:tr>
      <w:tr w:rsidR="009659D4" w:rsidRPr="00383960" w:rsidTr="007E73C1">
        <w:trPr>
          <w:trHeight w:val="15"/>
          <w:tblCellSpacing w:w="15" w:type="dxa"/>
        </w:trPr>
        <w:tc>
          <w:tcPr>
            <w:tcW w:w="0" w:type="auto"/>
            <w:gridSpan w:val="2"/>
            <w:shd w:val="clear" w:color="auto" w:fill="F0F0F0"/>
            <w:hideMark/>
          </w:tcPr>
          <w:p w:rsidR="009659D4" w:rsidRPr="00383960" w:rsidRDefault="009659D4" w:rsidP="00346A7E">
            <w:pPr>
              <w:tabs>
                <w:tab w:val="left" w:pos="1701"/>
                <w:tab w:val="left" w:pos="9356"/>
              </w:tabs>
              <w:spacing w:after="0" w:line="240" w:lineRule="auto"/>
              <w:ind w:right="1149"/>
              <w:rPr>
                <w:rFonts w:asciiTheme="majorHAnsi" w:eastAsia="Times New Roman" w:hAnsiTheme="majorHAnsi" w:cs="Arial"/>
              </w:rPr>
            </w:pPr>
          </w:p>
        </w:tc>
      </w:tr>
      <w:tr w:rsidR="009659D4" w:rsidRPr="00383960" w:rsidTr="007E73C1">
        <w:trPr>
          <w:gridAfter w:val="1"/>
          <w:tblCellSpacing w:w="15" w:type="dxa"/>
        </w:trPr>
        <w:tc>
          <w:tcPr>
            <w:tcW w:w="0" w:type="auto"/>
            <w:shd w:val="clear" w:color="auto" w:fill="FFFFFF"/>
            <w:vAlign w:val="center"/>
            <w:hideMark/>
          </w:tcPr>
          <w:p w:rsidR="009659D4" w:rsidRPr="00383960" w:rsidRDefault="009659D4" w:rsidP="00346A7E">
            <w:pPr>
              <w:tabs>
                <w:tab w:val="left" w:pos="1701"/>
                <w:tab w:val="left" w:pos="9356"/>
              </w:tabs>
              <w:spacing w:after="0" w:line="240" w:lineRule="auto"/>
              <w:ind w:right="1149"/>
              <w:rPr>
                <w:rFonts w:asciiTheme="majorHAnsi" w:eastAsia="Times New Roman" w:hAnsiTheme="majorHAnsi" w:cs="Arial"/>
              </w:rPr>
            </w:pPr>
          </w:p>
        </w:tc>
      </w:tr>
    </w:tbl>
    <w:p w:rsidR="009659D4" w:rsidRPr="00383960" w:rsidRDefault="009659D4" w:rsidP="00346A7E">
      <w:pPr>
        <w:tabs>
          <w:tab w:val="left" w:pos="1701"/>
          <w:tab w:val="left" w:pos="9356"/>
        </w:tabs>
        <w:spacing w:line="240" w:lineRule="auto"/>
        <w:ind w:right="1149"/>
        <w:rPr>
          <w:rFonts w:asciiTheme="majorHAnsi" w:hAnsiTheme="majorHAnsi"/>
          <w:shd w:val="clear" w:color="auto" w:fill="FFFFFF"/>
        </w:rPr>
      </w:pPr>
    </w:p>
    <w:p w:rsidR="001809E3" w:rsidRPr="00383960" w:rsidRDefault="001809E3" w:rsidP="00346A7E">
      <w:pPr>
        <w:tabs>
          <w:tab w:val="left" w:pos="1701"/>
          <w:tab w:val="left" w:pos="9356"/>
        </w:tabs>
        <w:spacing w:line="240" w:lineRule="auto"/>
        <w:ind w:right="1149"/>
        <w:rPr>
          <w:rFonts w:asciiTheme="majorHAnsi" w:hAnsiTheme="majorHAnsi"/>
        </w:rPr>
      </w:pPr>
    </w:p>
    <w:p w:rsidR="00171C13" w:rsidRPr="00383960" w:rsidRDefault="00171C13">
      <w:pPr>
        <w:tabs>
          <w:tab w:val="left" w:pos="1701"/>
          <w:tab w:val="left" w:pos="9356"/>
        </w:tabs>
        <w:spacing w:line="240" w:lineRule="auto"/>
        <w:ind w:right="1149"/>
        <w:rPr>
          <w:rFonts w:asciiTheme="majorHAnsi" w:hAnsiTheme="majorHAnsi"/>
        </w:rPr>
      </w:pPr>
    </w:p>
    <w:sectPr w:rsidR="00171C13" w:rsidRPr="00383960" w:rsidSect="00E81E24">
      <w:footerReference w:type="default" r:id="rId22"/>
      <w:pgSz w:w="12240" w:h="15840"/>
      <w:pgMar w:top="1440" w:right="1440" w:bottom="1440" w:left="720"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730F1" w:rsidRDefault="00A730F1" w:rsidP="00383960">
      <w:pPr>
        <w:spacing w:after="0" w:line="240" w:lineRule="auto"/>
      </w:pPr>
      <w:r>
        <w:separator/>
      </w:r>
    </w:p>
  </w:endnote>
  <w:endnote w:type="continuationSeparator" w:id="0">
    <w:p w:rsidR="00A730F1" w:rsidRDefault="00A730F1" w:rsidP="0038396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E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658192963"/>
      <w:docPartObj>
        <w:docPartGallery w:val="Page Numbers (Bottom of Page)"/>
        <w:docPartUnique/>
      </w:docPartObj>
    </w:sdtPr>
    <w:sdtEndPr>
      <w:rPr>
        <w:color w:val="808080" w:themeColor="background1" w:themeShade="80"/>
        <w:spacing w:val="60"/>
      </w:rPr>
    </w:sdtEndPr>
    <w:sdtContent>
      <w:p w:rsidR="00383960" w:rsidRDefault="00383960">
        <w:pPr>
          <w:pStyle w:val="Footer"/>
          <w:pBdr>
            <w:top w:val="single" w:sz="4" w:space="1" w:color="D9D9D9" w:themeColor="background1" w:themeShade="D9"/>
          </w:pBdr>
          <w:jc w:val="right"/>
        </w:pPr>
        <w:r>
          <w:fldChar w:fldCharType="begin"/>
        </w:r>
        <w:r>
          <w:instrText xml:space="preserve"> PAGE   \* MERGEFORMAT </w:instrText>
        </w:r>
        <w:r>
          <w:fldChar w:fldCharType="separate"/>
        </w:r>
        <w:r w:rsidR="005A3196">
          <w:rPr>
            <w:noProof/>
          </w:rPr>
          <w:t>1</w:t>
        </w:r>
        <w:r>
          <w:rPr>
            <w:noProof/>
          </w:rPr>
          <w:fldChar w:fldCharType="end"/>
        </w:r>
        <w:r>
          <w:t xml:space="preserve"> | </w:t>
        </w:r>
        <w:r>
          <w:rPr>
            <w:color w:val="808080" w:themeColor="background1" w:themeShade="80"/>
            <w:spacing w:val="60"/>
          </w:rPr>
          <w:t>Page</w:t>
        </w:r>
      </w:p>
    </w:sdtContent>
  </w:sdt>
  <w:p w:rsidR="00383960" w:rsidRDefault="0038396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730F1" w:rsidRDefault="00A730F1" w:rsidP="00383960">
      <w:pPr>
        <w:spacing w:after="0" w:line="240" w:lineRule="auto"/>
      </w:pPr>
      <w:r>
        <w:separator/>
      </w:r>
    </w:p>
  </w:footnote>
  <w:footnote w:type="continuationSeparator" w:id="0">
    <w:p w:rsidR="00A730F1" w:rsidRDefault="00A730F1" w:rsidP="00383960">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A4D400A"/>
    <w:multiLevelType w:val="hybridMultilevel"/>
    <w:tmpl w:val="DDE41D08"/>
    <w:lvl w:ilvl="0" w:tplc="1009000F">
      <w:start w:val="1"/>
      <w:numFmt w:val="decimal"/>
      <w:lvlText w:val="%1."/>
      <w:lvlJc w:val="left"/>
      <w:pPr>
        <w:ind w:left="720" w:hanging="360"/>
      </w:pPr>
    </w:lvl>
    <w:lvl w:ilvl="1" w:tplc="10090019">
      <w:start w:val="1"/>
      <w:numFmt w:val="lowerLetter"/>
      <w:lvlText w:val="%2."/>
      <w:lvlJc w:val="left"/>
      <w:pPr>
        <w:ind w:left="1440" w:hanging="360"/>
      </w:pPr>
    </w:lvl>
    <w:lvl w:ilvl="2" w:tplc="1009001B" w:tentative="1">
      <w:start w:val="1"/>
      <w:numFmt w:val="lowerRoman"/>
      <w:lvlText w:val="%3."/>
      <w:lvlJc w:val="right"/>
      <w:pPr>
        <w:ind w:left="2160" w:hanging="180"/>
      </w:pPr>
    </w:lvl>
    <w:lvl w:ilvl="3" w:tplc="1009000F" w:tentative="1">
      <w:start w:val="1"/>
      <w:numFmt w:val="decimal"/>
      <w:lvlText w:val="%4."/>
      <w:lvlJc w:val="left"/>
      <w:pPr>
        <w:ind w:left="2880" w:hanging="360"/>
      </w:pPr>
    </w:lvl>
    <w:lvl w:ilvl="4" w:tplc="10090019" w:tentative="1">
      <w:start w:val="1"/>
      <w:numFmt w:val="lowerLetter"/>
      <w:lvlText w:val="%5."/>
      <w:lvlJc w:val="left"/>
      <w:pPr>
        <w:ind w:left="3600" w:hanging="360"/>
      </w:pPr>
    </w:lvl>
    <w:lvl w:ilvl="5" w:tplc="1009001B" w:tentative="1">
      <w:start w:val="1"/>
      <w:numFmt w:val="lowerRoman"/>
      <w:lvlText w:val="%6."/>
      <w:lvlJc w:val="right"/>
      <w:pPr>
        <w:ind w:left="4320" w:hanging="180"/>
      </w:pPr>
    </w:lvl>
    <w:lvl w:ilvl="6" w:tplc="1009000F" w:tentative="1">
      <w:start w:val="1"/>
      <w:numFmt w:val="decimal"/>
      <w:lvlText w:val="%7."/>
      <w:lvlJc w:val="left"/>
      <w:pPr>
        <w:ind w:left="5040" w:hanging="360"/>
      </w:pPr>
    </w:lvl>
    <w:lvl w:ilvl="7" w:tplc="10090019" w:tentative="1">
      <w:start w:val="1"/>
      <w:numFmt w:val="lowerLetter"/>
      <w:lvlText w:val="%8."/>
      <w:lvlJc w:val="left"/>
      <w:pPr>
        <w:ind w:left="5760" w:hanging="360"/>
      </w:pPr>
    </w:lvl>
    <w:lvl w:ilvl="8" w:tplc="10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809E3"/>
    <w:rsid w:val="00171C13"/>
    <w:rsid w:val="001809E3"/>
    <w:rsid w:val="00216D25"/>
    <w:rsid w:val="002A37B0"/>
    <w:rsid w:val="00346A7E"/>
    <w:rsid w:val="00383960"/>
    <w:rsid w:val="005A3196"/>
    <w:rsid w:val="005E1EE7"/>
    <w:rsid w:val="00633304"/>
    <w:rsid w:val="006B300D"/>
    <w:rsid w:val="008010AC"/>
    <w:rsid w:val="008769C4"/>
    <w:rsid w:val="009659D4"/>
    <w:rsid w:val="00992EFF"/>
    <w:rsid w:val="00A04A5E"/>
    <w:rsid w:val="00A730F1"/>
    <w:rsid w:val="00B32249"/>
    <w:rsid w:val="00D474AE"/>
    <w:rsid w:val="00DD0378"/>
    <w:rsid w:val="00E1711B"/>
    <w:rsid w:val="00E75B6A"/>
    <w:rsid w:val="00E81E24"/>
  </w:rsids>
  <m:mathPr>
    <m:mathFont m:val="Cambria Math"/>
    <m:brkBin m:val="before"/>
    <m:brkBinSub m:val="--"/>
    <m:smallFrac m:val="0"/>
    <m:dispDef/>
    <m:lMargin m:val="0"/>
    <m:rMargin m:val="0"/>
    <m:defJc m:val="centerGroup"/>
    <m:wrapIndent m:val="1440"/>
    <m:intLim m:val="subSup"/>
    <m:naryLim m:val="undOvr"/>
  </m:mathPr>
  <w:themeFontLang w:val="en-C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1809E3"/>
  </w:style>
  <w:style w:type="paragraph" w:styleId="BalloonText">
    <w:name w:val="Balloon Text"/>
    <w:basedOn w:val="Normal"/>
    <w:link w:val="BalloonTextChar"/>
    <w:uiPriority w:val="99"/>
    <w:semiHidden/>
    <w:unhideWhenUsed/>
    <w:rsid w:val="001809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09E3"/>
    <w:rPr>
      <w:rFonts w:ascii="Tahoma" w:hAnsi="Tahoma" w:cs="Tahoma"/>
      <w:sz w:val="16"/>
      <w:szCs w:val="16"/>
    </w:rPr>
  </w:style>
  <w:style w:type="character" w:styleId="Hyperlink">
    <w:name w:val="Hyperlink"/>
    <w:basedOn w:val="DefaultParagraphFont"/>
    <w:uiPriority w:val="99"/>
    <w:unhideWhenUsed/>
    <w:rsid w:val="001809E3"/>
    <w:rPr>
      <w:color w:val="0000FF" w:themeColor="hyperlink"/>
      <w:u w:val="single"/>
    </w:rPr>
  </w:style>
  <w:style w:type="character" w:styleId="Strong">
    <w:name w:val="Strong"/>
    <w:basedOn w:val="DefaultParagraphFont"/>
    <w:uiPriority w:val="22"/>
    <w:qFormat/>
    <w:rsid w:val="008010AC"/>
    <w:rPr>
      <w:b/>
      <w:bCs/>
    </w:rPr>
  </w:style>
  <w:style w:type="paragraph" w:styleId="Header">
    <w:name w:val="header"/>
    <w:basedOn w:val="Normal"/>
    <w:link w:val="HeaderChar"/>
    <w:uiPriority w:val="99"/>
    <w:unhideWhenUsed/>
    <w:rsid w:val="003839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3960"/>
  </w:style>
  <w:style w:type="paragraph" w:styleId="Footer">
    <w:name w:val="footer"/>
    <w:basedOn w:val="Normal"/>
    <w:link w:val="FooterChar"/>
    <w:uiPriority w:val="99"/>
    <w:unhideWhenUsed/>
    <w:rsid w:val="003839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3960"/>
  </w:style>
  <w:style w:type="paragraph" w:styleId="ListParagraph">
    <w:name w:val="List Paragraph"/>
    <w:basedOn w:val="Normal"/>
    <w:uiPriority w:val="34"/>
    <w:qFormat/>
    <w:rsid w:val="00D474AE"/>
    <w:pPr>
      <w:ind w:left="720"/>
      <w:contextualSpacing/>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CA" w:eastAsia="en-CA"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1809E3"/>
  </w:style>
  <w:style w:type="paragraph" w:styleId="BalloonText">
    <w:name w:val="Balloon Text"/>
    <w:basedOn w:val="Normal"/>
    <w:link w:val="BalloonTextChar"/>
    <w:uiPriority w:val="99"/>
    <w:semiHidden/>
    <w:unhideWhenUsed/>
    <w:rsid w:val="001809E3"/>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809E3"/>
    <w:rPr>
      <w:rFonts w:ascii="Tahoma" w:hAnsi="Tahoma" w:cs="Tahoma"/>
      <w:sz w:val="16"/>
      <w:szCs w:val="16"/>
    </w:rPr>
  </w:style>
  <w:style w:type="character" w:styleId="Hyperlink">
    <w:name w:val="Hyperlink"/>
    <w:basedOn w:val="DefaultParagraphFont"/>
    <w:uiPriority w:val="99"/>
    <w:unhideWhenUsed/>
    <w:rsid w:val="001809E3"/>
    <w:rPr>
      <w:color w:val="0000FF" w:themeColor="hyperlink"/>
      <w:u w:val="single"/>
    </w:rPr>
  </w:style>
  <w:style w:type="character" w:styleId="Strong">
    <w:name w:val="Strong"/>
    <w:basedOn w:val="DefaultParagraphFont"/>
    <w:uiPriority w:val="22"/>
    <w:qFormat/>
    <w:rsid w:val="008010AC"/>
    <w:rPr>
      <w:b/>
      <w:bCs/>
    </w:rPr>
  </w:style>
  <w:style w:type="paragraph" w:styleId="Header">
    <w:name w:val="header"/>
    <w:basedOn w:val="Normal"/>
    <w:link w:val="HeaderChar"/>
    <w:uiPriority w:val="99"/>
    <w:unhideWhenUsed/>
    <w:rsid w:val="00383960"/>
    <w:pPr>
      <w:tabs>
        <w:tab w:val="center" w:pos="4680"/>
        <w:tab w:val="right" w:pos="9360"/>
      </w:tabs>
      <w:spacing w:after="0" w:line="240" w:lineRule="auto"/>
    </w:pPr>
  </w:style>
  <w:style w:type="character" w:customStyle="1" w:styleId="HeaderChar">
    <w:name w:val="Header Char"/>
    <w:basedOn w:val="DefaultParagraphFont"/>
    <w:link w:val="Header"/>
    <w:uiPriority w:val="99"/>
    <w:rsid w:val="00383960"/>
  </w:style>
  <w:style w:type="paragraph" w:styleId="Footer">
    <w:name w:val="footer"/>
    <w:basedOn w:val="Normal"/>
    <w:link w:val="FooterChar"/>
    <w:uiPriority w:val="99"/>
    <w:unhideWhenUsed/>
    <w:rsid w:val="00383960"/>
    <w:pPr>
      <w:tabs>
        <w:tab w:val="center" w:pos="4680"/>
        <w:tab w:val="right" w:pos="9360"/>
      </w:tabs>
      <w:spacing w:after="0" w:line="240" w:lineRule="auto"/>
    </w:pPr>
  </w:style>
  <w:style w:type="character" w:customStyle="1" w:styleId="FooterChar">
    <w:name w:val="Footer Char"/>
    <w:basedOn w:val="DefaultParagraphFont"/>
    <w:link w:val="Footer"/>
    <w:uiPriority w:val="99"/>
    <w:rsid w:val="00383960"/>
  </w:style>
  <w:style w:type="paragraph" w:styleId="ListParagraph">
    <w:name w:val="List Paragraph"/>
    <w:basedOn w:val="Normal"/>
    <w:uiPriority w:val="34"/>
    <w:qFormat/>
    <w:rsid w:val="00D474A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linda.dunn@mha.tvh.ca" TargetMode="External"/><Relationship Id="rId13" Type="http://schemas.openxmlformats.org/officeDocument/2006/relationships/hyperlink" Target="mailto:info@lambtonelderlyoutreach.org" TargetMode="External"/><Relationship Id="rId18" Type="http://schemas.openxmlformats.org/officeDocument/2006/relationships/hyperlink" Target="http://thehealthline.ca/displayService.aspx?id=10808" TargetMode="External"/><Relationship Id="rId3" Type="http://schemas.microsoft.com/office/2007/relationships/stylesWithEffects" Target="stylesWithEffects.xml"/><Relationship Id="rId21" Type="http://schemas.openxmlformats.org/officeDocument/2006/relationships/hyperlink" Target="http://www.vonmiddlesexelgin.com/" TargetMode="External"/><Relationship Id="rId7" Type="http://schemas.openxmlformats.org/officeDocument/2006/relationships/endnotes" Target="endnotes.xml"/><Relationship Id="rId12" Type="http://schemas.openxmlformats.org/officeDocument/2006/relationships/hyperlink" Target="http://www.murphybus.ca" TargetMode="External"/><Relationship Id="rId17" Type="http://schemas.openxmlformats.org/officeDocument/2006/relationships/hyperlink" Target="mailto:mobilelink@execulink.com" TargetMode="External"/><Relationship Id="rId2" Type="http://schemas.openxmlformats.org/officeDocument/2006/relationships/styles" Target="styles.xml"/><Relationship Id="rId16" Type="http://schemas.openxmlformats.org/officeDocument/2006/relationships/hyperlink" Target="http://www.londontransit.ca/" TargetMode="External"/><Relationship Id="rId20" Type="http://schemas.openxmlformats.org/officeDocument/2006/relationships/hyperlink" Target="mailto:kristy.mcqueen@von.ca"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mailto:murphy@murphybus.ca"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lmts.ca" TargetMode="External"/><Relationship Id="rId23" Type="http://schemas.openxmlformats.org/officeDocument/2006/relationships/fontTable" Target="fontTable.xml"/><Relationship Id="rId10" Type="http://schemas.openxmlformats.org/officeDocument/2006/relationships/hyperlink" Target="mailto:hoffmantransfer@hay.net" TargetMode="External"/><Relationship Id="rId19" Type="http://schemas.openxmlformats.org/officeDocument/2006/relationships/hyperlink" Target="http://thehealthline.ca/displayService.aspx?id=10846" TargetMode="External"/><Relationship Id="rId4" Type="http://schemas.openxmlformats.org/officeDocument/2006/relationships/settings" Target="settings.xml"/><Relationship Id="rId9" Type="http://schemas.openxmlformats.org/officeDocument/2006/relationships/hyperlink" Target="http://www.mhalliance.on.ca" TargetMode="External"/><Relationship Id="rId14" Type="http://schemas.openxmlformats.org/officeDocument/2006/relationships/hyperlink" Target="mailto:info@lmts.ca" TargetMode="External"/><Relationship Id="rId22"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11</Pages>
  <Words>1894</Words>
  <Characters>10802</Characters>
  <Application>Microsoft Office Word</Application>
  <DocSecurity>0</DocSecurity>
  <Lines>90</Lines>
  <Paragraphs>25</Paragraphs>
  <ScaleCrop>false</ScaleCrop>
  <HeadingPairs>
    <vt:vector size="2" baseType="variant">
      <vt:variant>
        <vt:lpstr>Title</vt:lpstr>
      </vt:variant>
      <vt:variant>
        <vt:i4>1</vt:i4>
      </vt:variant>
    </vt:vector>
  </HeadingPairs>
  <TitlesOfParts>
    <vt:vector size="1" baseType="lpstr">
      <vt:lpstr/>
    </vt:vector>
  </TitlesOfParts>
  <Company>Toshiba</Company>
  <LinksUpToDate>false</LinksUpToDate>
  <CharactersWithSpaces>12671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TEMP</dc:creator>
  <cp:lastModifiedBy>jmais</cp:lastModifiedBy>
  <cp:revision>2</cp:revision>
  <cp:lastPrinted>2012-05-15T12:19:00Z</cp:lastPrinted>
  <dcterms:created xsi:type="dcterms:W3CDTF">2012-09-25T19:17:00Z</dcterms:created>
  <dcterms:modified xsi:type="dcterms:W3CDTF">2012-09-25T19:17:00Z</dcterms:modified>
</cp:coreProperties>
</file>